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01F" w:rsidRDefault="00C2301F">
      <w:pPr>
        <w:spacing w:after="0"/>
        <w:jc w:val="center"/>
        <w:rPr>
          <w:rFonts w:ascii="Arial" w:eastAsia="Calibri" w:hAnsi="Arial" w:cs="Arial"/>
          <w:b/>
          <w:sz w:val="28"/>
          <w:szCs w:val="32"/>
          <w:u w:val="single"/>
        </w:rPr>
      </w:pPr>
    </w:p>
    <w:p w:rsidR="00C2301F" w:rsidRDefault="0084758E">
      <w:pPr>
        <w:spacing w:after="0"/>
        <w:jc w:val="center"/>
        <w:rPr>
          <w:rFonts w:ascii="Arial" w:eastAsia="Calibri" w:hAnsi="Arial" w:cs="Arial"/>
          <w:b/>
          <w:sz w:val="28"/>
          <w:szCs w:val="32"/>
          <w:u w:val="single"/>
        </w:rPr>
      </w:pPr>
      <w:r>
        <w:rPr>
          <w:rFonts w:ascii="Arial" w:eastAsia="Calibri" w:hAnsi="Arial" w:cs="Arial"/>
          <w:b/>
          <w:sz w:val="28"/>
          <w:szCs w:val="32"/>
          <w:u w:val="single"/>
        </w:rPr>
        <w:t>Gastronomía Ciudad de Neuquén</w:t>
      </w:r>
    </w:p>
    <w:tbl>
      <w:tblPr>
        <w:tblStyle w:val="Tablaconcuadrcula1"/>
        <w:tblpPr w:leftFromText="141" w:rightFromText="141" w:vertAnchor="text" w:horzAnchor="margin" w:tblpY="282"/>
        <w:tblW w:w="0" w:type="auto"/>
        <w:tblLook w:val="04A0"/>
      </w:tblPr>
      <w:tblGrid>
        <w:gridCol w:w="3519"/>
        <w:gridCol w:w="2494"/>
        <w:gridCol w:w="3041"/>
      </w:tblGrid>
      <w:tr w:rsidR="00C2301F">
        <w:trPr>
          <w:trHeight w:val="335"/>
        </w:trPr>
        <w:tc>
          <w:tcPr>
            <w:tcW w:w="9747" w:type="dxa"/>
            <w:gridSpan w:val="3"/>
            <w:shd w:val="clear" w:color="auto" w:fill="F2F2F2"/>
            <w:noWrap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u w:val="single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u w:val="single"/>
                <w:lang w:eastAsia="es-AR"/>
              </w:rPr>
              <w:t>RESTAURANTES Y PARRILLAS (0299)</w:t>
            </w:r>
          </w:p>
        </w:tc>
      </w:tr>
      <w:tr w:rsidR="00C2301F">
        <w:trPr>
          <w:trHeight w:val="335"/>
        </w:trPr>
        <w:tc>
          <w:tcPr>
            <w:tcW w:w="0" w:type="auto"/>
            <w:noWrap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  <w:t>NOMBRE</w:t>
            </w:r>
          </w:p>
        </w:tc>
        <w:tc>
          <w:tcPr>
            <w:tcW w:w="0" w:type="auto"/>
            <w:noWrap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  <w:t>DIRECCIÓN</w:t>
            </w:r>
          </w:p>
        </w:tc>
        <w:tc>
          <w:tcPr>
            <w:tcW w:w="3274" w:type="dxa"/>
            <w:noWrap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  <w:t>TELÉFONO</w:t>
            </w:r>
          </w:p>
        </w:tc>
      </w:tr>
      <w:tr w:rsidR="00C2301F">
        <w:trPr>
          <w:trHeight w:val="150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1900 Cuatro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Av. Argentina 377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 xml:space="preserve">4432040 </w:t>
            </w:r>
          </w:p>
        </w:tc>
      </w:tr>
      <w:tr w:rsidR="00C2301F">
        <w:trPr>
          <w:trHeight w:val="196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21 Veinte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Mixolog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 y Bar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 xml:space="preserve">Av. Olascoaga 2170 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4434344</w:t>
            </w:r>
          </w:p>
        </w:tc>
      </w:tr>
      <w:tr w:rsidR="00C2301F">
        <w:trPr>
          <w:trHeight w:val="175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Aura 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Belgrano 174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4476551</w:t>
            </w:r>
          </w:p>
        </w:tc>
      </w:tr>
      <w:tr w:rsidR="00C2301F">
        <w:trPr>
          <w:trHeight w:val="206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Bambú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Canting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 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Sarmiento 458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 xml:space="preserve">4475829/4489142 </w:t>
            </w:r>
          </w:p>
        </w:tc>
      </w:tr>
      <w:tr w:rsidR="00C2301F">
        <w:trPr>
          <w:trHeight w:val="406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Buenos Caprichos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 xml:space="preserve">Goya y Costa Rica </w:t>
            </w:r>
          </w:p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(</w:t>
            </w:r>
            <w:proofErr w:type="spellStart"/>
            <w:r>
              <w:rPr>
                <w:rFonts w:ascii="Arial" w:eastAsia="Times New Roman" w:hAnsi="Arial" w:cs="Arial"/>
                <w:sz w:val="24"/>
                <w:lang w:eastAsia="es-AR"/>
              </w:rPr>
              <w:t>Acc</w:t>
            </w:r>
            <w:proofErr w:type="spellEnd"/>
            <w:r>
              <w:rPr>
                <w:rFonts w:ascii="Arial" w:eastAsia="Times New Roman" w:hAnsi="Arial" w:cs="Arial"/>
                <w:sz w:val="24"/>
                <w:lang w:eastAsia="es-AR"/>
              </w:rPr>
              <w:t>. Aeropuerto)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4441100</w:t>
            </w:r>
          </w:p>
        </w:tc>
      </w:tr>
      <w:tr w:rsidR="00C2301F">
        <w:trPr>
          <w:trHeight w:val="202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Casa del Neuquén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Planas 5600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4440342</w:t>
            </w:r>
          </w:p>
        </w:tc>
      </w:tr>
      <w:tr w:rsidR="00C2301F">
        <w:trPr>
          <w:trHeight w:val="188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Casa Tinta Restaurante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lang w:eastAsia="es-AR"/>
              </w:rPr>
              <w:t>Fotheringham</w:t>
            </w:r>
            <w:proofErr w:type="spellEnd"/>
            <w:r>
              <w:rPr>
                <w:rFonts w:ascii="Arial" w:eastAsia="Times New Roman" w:hAnsi="Arial" w:cs="Arial"/>
                <w:sz w:val="24"/>
                <w:lang w:eastAsia="es-AR"/>
              </w:rPr>
              <w:t xml:space="preserve"> 166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4421906</w:t>
            </w:r>
          </w:p>
        </w:tc>
      </w:tr>
      <w:tr w:rsidR="00C2301F">
        <w:trPr>
          <w:trHeight w:val="233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Casi Rodríguez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Brown 232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4437110</w:t>
            </w:r>
          </w:p>
        </w:tc>
      </w:tr>
      <w:tr w:rsidR="00C2301F">
        <w:trPr>
          <w:trHeight w:val="271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eastAsia="Calibri" w:hAnsi="Arial" w:cs="Arial"/>
                <w:b/>
                <w:sz w:val="24"/>
              </w:rPr>
              <w:t>El</w:t>
            </w:r>
            <w:r>
              <w:rPr>
                <w:rFonts w:ascii="Arial" w:eastAsia="Calibri" w:hAnsi="Arial" w:cs="Arial"/>
                <w:b/>
                <w:sz w:val="24"/>
              </w:rPr>
              <w:t xml:space="preserve"> Ciervo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Av. Argentina 219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4423366</w:t>
            </w:r>
          </w:p>
        </w:tc>
      </w:tr>
      <w:tr w:rsidR="00C2301F">
        <w:trPr>
          <w:trHeight w:val="253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El Boliche de Alberto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 xml:space="preserve">J.J. Lastra 1020 y Gatica 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4486360</w:t>
            </w:r>
          </w:p>
        </w:tc>
      </w:tr>
      <w:tr w:rsidR="00C2301F">
        <w:trPr>
          <w:trHeight w:val="501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El Tío </w:t>
            </w:r>
          </w:p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Restaurante y Parrilla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Av. Olascoaga 533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4484849</w:t>
            </w:r>
          </w:p>
        </w:tc>
      </w:tr>
      <w:tr w:rsidR="00C2301F">
        <w:trPr>
          <w:trHeight w:val="283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Green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Dot</w:t>
            </w:r>
            <w:proofErr w:type="spellEnd"/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Calibri" w:hAnsi="Arial" w:cs="Arial"/>
                <w:sz w:val="24"/>
                <w:shd w:val="clear" w:color="auto" w:fill="FFFFFF"/>
              </w:rPr>
              <w:t>Diagonal 9 de Julio 53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Calibri" w:hAnsi="Arial" w:cs="Arial"/>
                <w:sz w:val="24"/>
                <w:shd w:val="clear" w:color="auto" w:fill="FFFFFF"/>
              </w:rPr>
              <w:t>4481007</w:t>
            </w:r>
          </w:p>
        </w:tc>
      </w:tr>
      <w:tr w:rsidR="00C2301F">
        <w:trPr>
          <w:trHeight w:val="205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La Cantina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Félix San Martin 1720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4474750</w:t>
            </w:r>
          </w:p>
        </w:tc>
      </w:tr>
      <w:tr w:rsidR="00C2301F">
        <w:trPr>
          <w:trHeight w:val="289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La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Nonna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 Francesca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Diag. 9 de Julio 56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4300930</w:t>
            </w:r>
          </w:p>
        </w:tc>
      </w:tr>
      <w:tr w:rsidR="00C2301F">
        <w:trPr>
          <w:trHeight w:val="265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color w:val="000000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lang w:eastAsia="es-AR"/>
              </w:rPr>
              <w:t xml:space="preserve">La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lang w:eastAsia="es-AR"/>
              </w:rPr>
              <w:t>Tartaruga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4"/>
                <w:lang w:eastAsia="es-AR"/>
              </w:rPr>
              <w:t xml:space="preserve"> 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lang w:eastAsia="es-AR"/>
              </w:rPr>
              <w:t>Roca 193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lang w:eastAsia="es-AR"/>
              </w:rPr>
            </w:pPr>
            <w:r>
              <w:rPr>
                <w:rFonts w:ascii="Helvetica" w:eastAsia="Calibri" w:hAnsi="Helvetica" w:cs="Helvetica"/>
                <w:color w:val="000000"/>
                <w:sz w:val="24"/>
                <w:shd w:val="clear" w:color="auto" w:fill="FFFFFF"/>
              </w:rPr>
              <w:t>4436888</w:t>
            </w:r>
          </w:p>
        </w:tc>
      </w:tr>
      <w:tr w:rsidR="00C2301F">
        <w:trPr>
          <w:trHeight w:val="277"/>
        </w:trPr>
        <w:tc>
          <w:tcPr>
            <w:tcW w:w="0" w:type="auto"/>
            <w:noWrap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Locos por la Milanesa y Pastas</w:t>
            </w:r>
          </w:p>
        </w:tc>
        <w:tc>
          <w:tcPr>
            <w:tcW w:w="0" w:type="auto"/>
            <w:noWrap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Av. Argentina 584</w:t>
            </w:r>
          </w:p>
        </w:tc>
        <w:tc>
          <w:tcPr>
            <w:tcW w:w="3274" w:type="dxa"/>
            <w:noWrap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4424982</w:t>
            </w:r>
          </w:p>
        </w:tc>
      </w:tr>
      <w:tr w:rsidR="00C2301F">
        <w:trPr>
          <w:trHeight w:val="211"/>
        </w:trPr>
        <w:tc>
          <w:tcPr>
            <w:tcW w:w="0" w:type="auto"/>
            <w:noWrap/>
            <w:hideMark/>
          </w:tcPr>
          <w:p w:rsidR="00C2301F" w:rsidRDefault="00C2301F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</w:p>
        </w:tc>
        <w:tc>
          <w:tcPr>
            <w:tcW w:w="0" w:type="auto"/>
            <w:noWrap/>
            <w:hideMark/>
          </w:tcPr>
          <w:p w:rsidR="00C2301F" w:rsidRDefault="00C2301F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</w:p>
        </w:tc>
        <w:tc>
          <w:tcPr>
            <w:tcW w:w="3274" w:type="dxa"/>
            <w:noWrap/>
            <w:hideMark/>
          </w:tcPr>
          <w:p w:rsidR="00C2301F" w:rsidRDefault="00C2301F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</w:p>
        </w:tc>
      </w:tr>
      <w:tr w:rsidR="00C2301F">
        <w:trPr>
          <w:trHeight w:val="261"/>
        </w:trPr>
        <w:tc>
          <w:tcPr>
            <w:tcW w:w="0" w:type="auto"/>
            <w:noWrap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Parrilla La Unión</w:t>
            </w:r>
          </w:p>
        </w:tc>
        <w:tc>
          <w:tcPr>
            <w:tcW w:w="0" w:type="auto"/>
            <w:noWrap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J.J. Lastra 5300</w:t>
            </w:r>
          </w:p>
        </w:tc>
        <w:tc>
          <w:tcPr>
            <w:tcW w:w="3274" w:type="dxa"/>
            <w:noWrap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4440149</w:t>
            </w:r>
          </w:p>
        </w:tc>
      </w:tr>
      <w:tr w:rsidR="00C2301F">
        <w:trPr>
          <w:trHeight w:val="542"/>
        </w:trPr>
        <w:tc>
          <w:tcPr>
            <w:tcW w:w="0" w:type="auto"/>
            <w:hideMark/>
          </w:tcPr>
          <w:p w:rsidR="00C2301F" w:rsidRDefault="00C2301F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</w:p>
        </w:tc>
        <w:tc>
          <w:tcPr>
            <w:tcW w:w="0" w:type="auto"/>
            <w:hideMark/>
          </w:tcPr>
          <w:p w:rsidR="00C2301F" w:rsidRDefault="00C2301F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</w:p>
        </w:tc>
        <w:tc>
          <w:tcPr>
            <w:tcW w:w="3274" w:type="dxa"/>
            <w:hideMark/>
          </w:tcPr>
          <w:p w:rsidR="00C2301F" w:rsidRDefault="00C2301F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</w:p>
        </w:tc>
      </w:tr>
      <w:tr w:rsidR="00C2301F">
        <w:trPr>
          <w:trHeight w:val="198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 xml:space="preserve">Restaurante Sur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Amucán</w:t>
            </w:r>
            <w:proofErr w:type="spellEnd"/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Tucumán 115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4425209</w:t>
            </w:r>
          </w:p>
        </w:tc>
      </w:tr>
      <w:tr w:rsidR="00C2301F">
        <w:trPr>
          <w:trHeight w:val="249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val="pt-BR"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Salvador Res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>taurant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 xml:space="preserve"> &amp;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>Coctails</w:t>
            </w:r>
            <w:proofErr w:type="spellEnd"/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val="pt-BR" w:eastAsia="es-AR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lang w:val="pt-BR" w:eastAsia="es-AR"/>
              </w:rPr>
              <w:t>Alberdi</w:t>
            </w:r>
            <w:proofErr w:type="spellEnd"/>
            <w:r>
              <w:rPr>
                <w:rFonts w:ascii="Arial" w:eastAsia="Times New Roman" w:hAnsi="Arial" w:cs="Arial"/>
                <w:sz w:val="24"/>
                <w:lang w:val="pt-BR" w:eastAsia="es-AR"/>
              </w:rPr>
              <w:t xml:space="preserve"> 49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val="pt-BR" w:eastAsia="es-AR"/>
              </w:rPr>
            </w:pPr>
            <w:r>
              <w:rPr>
                <w:rFonts w:ascii="Arial" w:eastAsia="Times New Roman" w:hAnsi="Arial" w:cs="Arial"/>
                <w:sz w:val="24"/>
                <w:lang w:val="pt-BR" w:eastAsia="es-AR"/>
              </w:rPr>
              <w:t>154305519</w:t>
            </w:r>
          </w:p>
        </w:tc>
      </w:tr>
      <w:tr w:rsidR="00C2301F">
        <w:trPr>
          <w:trHeight w:val="177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val="pt-BR" w:eastAsia="es-A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>Season´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 xml:space="preserve">s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>Wine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 xml:space="preserve"> Bar</w:t>
            </w:r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val="pt-BR" w:eastAsia="es-AR"/>
              </w:rPr>
            </w:pPr>
            <w:r>
              <w:rPr>
                <w:rFonts w:ascii="Arial" w:eastAsia="Times New Roman" w:hAnsi="Arial" w:cs="Arial"/>
                <w:sz w:val="24"/>
                <w:lang w:val="pt-BR" w:eastAsia="es-AR"/>
              </w:rPr>
              <w:t>Planas 4005 (Casino Magic)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val="pt-BR" w:eastAsia="es-AR"/>
              </w:rPr>
            </w:pPr>
            <w:r>
              <w:rPr>
                <w:rFonts w:ascii="Arial" w:eastAsia="Times New Roman" w:hAnsi="Arial" w:cs="Arial"/>
                <w:sz w:val="24"/>
                <w:lang w:val="pt-BR" w:eastAsia="es-AR"/>
              </w:rPr>
              <w:t>4452600</w:t>
            </w:r>
          </w:p>
        </w:tc>
      </w:tr>
      <w:tr w:rsidR="00C2301F">
        <w:trPr>
          <w:trHeight w:val="219"/>
        </w:trPr>
        <w:tc>
          <w:tcPr>
            <w:tcW w:w="0" w:type="auto"/>
            <w:hideMark/>
          </w:tcPr>
          <w:p w:rsidR="00C2301F" w:rsidRDefault="0084758E">
            <w:pPr>
              <w:rPr>
                <w:rFonts w:ascii="Arial" w:eastAsia="Times New Roman" w:hAnsi="Arial" w:cs="Arial"/>
                <w:b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 xml:space="preserve">Zico Gourmet El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>Olivo</w:t>
            </w:r>
            <w:proofErr w:type="spellEnd"/>
            <w:r>
              <w:rPr>
                <w:rFonts w:ascii="Arial" w:eastAsia="Times New Roman" w:hAnsi="Arial" w:cs="Arial"/>
                <w:b/>
                <w:sz w:val="24"/>
                <w:lang w:val="pt-BR" w:eastAsia="es-AR"/>
              </w:rPr>
              <w:t xml:space="preserve"> H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lang w:eastAsia="es-AR"/>
              </w:rPr>
              <w:t>otel</w:t>
            </w:r>
            <w:proofErr w:type="spellEnd"/>
          </w:p>
        </w:tc>
        <w:tc>
          <w:tcPr>
            <w:tcW w:w="0" w:type="auto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lang w:eastAsia="es-AR"/>
              </w:rPr>
              <w:t>Solalique</w:t>
            </w:r>
            <w:proofErr w:type="spellEnd"/>
            <w:r>
              <w:rPr>
                <w:rFonts w:ascii="Arial" w:eastAsia="Times New Roman" w:hAnsi="Arial" w:cs="Arial"/>
                <w:sz w:val="24"/>
                <w:lang w:eastAsia="es-AR"/>
              </w:rPr>
              <w:t xml:space="preserve"> 57</w:t>
            </w:r>
          </w:p>
        </w:tc>
        <w:tc>
          <w:tcPr>
            <w:tcW w:w="3274" w:type="dxa"/>
            <w:hideMark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lang w:eastAsia="es-AR"/>
              </w:rPr>
            </w:pPr>
            <w:r>
              <w:rPr>
                <w:rFonts w:ascii="Arial" w:eastAsia="Times New Roman" w:hAnsi="Arial" w:cs="Arial"/>
                <w:sz w:val="24"/>
                <w:lang w:eastAsia="es-AR"/>
              </w:rPr>
              <w:t>4466400</w:t>
            </w:r>
          </w:p>
        </w:tc>
      </w:tr>
    </w:tbl>
    <w:p w:rsidR="00C2301F" w:rsidRDefault="00C2301F">
      <w:pPr>
        <w:spacing w:after="0"/>
        <w:jc w:val="center"/>
        <w:rPr>
          <w:rFonts w:ascii="Arial" w:eastAsia="Calibri" w:hAnsi="Arial" w:cs="Arial"/>
          <w:b/>
          <w:sz w:val="28"/>
          <w:szCs w:val="32"/>
          <w:u w:val="single"/>
        </w:rPr>
      </w:pPr>
    </w:p>
    <w:p w:rsidR="00C2301F" w:rsidRDefault="00C2301F">
      <w:pPr>
        <w:spacing w:after="0"/>
        <w:rPr>
          <w:rFonts w:ascii="Arial" w:eastAsia="Calibri" w:hAnsi="Arial" w:cs="Arial"/>
          <w:sz w:val="18"/>
          <w:szCs w:val="22"/>
        </w:rPr>
      </w:pPr>
    </w:p>
    <w:tbl>
      <w:tblPr>
        <w:tblStyle w:val="Tablaconcuadrcula1"/>
        <w:tblW w:w="0" w:type="auto"/>
        <w:tblLook w:val="04A0"/>
      </w:tblPr>
      <w:tblGrid>
        <w:gridCol w:w="2836"/>
        <w:gridCol w:w="3482"/>
        <w:gridCol w:w="2736"/>
      </w:tblGrid>
      <w:tr w:rsidR="00C2301F">
        <w:tc>
          <w:tcPr>
            <w:tcW w:w="0" w:type="auto"/>
            <w:tcBorders>
              <w:right w:val="nil"/>
            </w:tcBorders>
            <w:shd w:val="clear" w:color="auto" w:fill="F2F2F2"/>
            <w:vAlign w:val="bottom"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Calibri" w:hAnsi="Arial" w:cs="Arial"/>
                <w:szCs w:val="20"/>
              </w:rPr>
              <w:br w:type="page"/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F2F2F2"/>
            <w:vAlign w:val="bottom"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u w:val="single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u w:val="single"/>
                <w:lang w:eastAsia="es-AR"/>
              </w:rPr>
              <w:t>RESTO BARES (0299)</w:t>
            </w:r>
          </w:p>
        </w:tc>
        <w:tc>
          <w:tcPr>
            <w:tcW w:w="2736" w:type="dxa"/>
            <w:tcBorders>
              <w:left w:val="nil"/>
            </w:tcBorders>
            <w:shd w:val="clear" w:color="auto" w:fill="F2F2F2"/>
          </w:tcPr>
          <w:p w:rsidR="00C2301F" w:rsidRDefault="00C2301F">
            <w:pPr>
              <w:rPr>
                <w:rFonts w:ascii="Arial" w:eastAsia="Calibri" w:hAnsi="Arial" w:cs="Arial"/>
                <w:szCs w:val="20"/>
              </w:rPr>
            </w:pPr>
          </w:p>
        </w:tc>
      </w:tr>
      <w:tr w:rsidR="00C2301F">
        <w:tc>
          <w:tcPr>
            <w:tcW w:w="0" w:type="auto"/>
            <w:vAlign w:val="bottom"/>
          </w:tcPr>
          <w:p w:rsidR="00C2301F" w:rsidRDefault="0084758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  <w:t>NOMBRE</w:t>
            </w:r>
          </w:p>
        </w:tc>
        <w:tc>
          <w:tcPr>
            <w:tcW w:w="0" w:type="auto"/>
            <w:vAlign w:val="bottom"/>
          </w:tcPr>
          <w:p w:rsidR="00C2301F" w:rsidRDefault="0084758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  <w:t>DIRECCIÓN</w:t>
            </w:r>
          </w:p>
        </w:tc>
        <w:tc>
          <w:tcPr>
            <w:tcW w:w="2736" w:type="dxa"/>
            <w:vAlign w:val="bottom"/>
          </w:tcPr>
          <w:p w:rsidR="00C2301F" w:rsidRDefault="0084758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  <w:t>TELÉFONO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Ache</w:t>
            </w:r>
            <w:proofErr w:type="spellEnd"/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18"/>
                <w:shd w:val="clear" w:color="auto" w:fill="FFFFFF"/>
              </w:rPr>
              <w:t>Carlos H Rodríguez y</w:t>
            </w:r>
            <w:r>
              <w:rPr>
                <w:rFonts w:ascii="Helvetica" w:eastAsia="Calibri" w:hAnsi="Helvetica" w:cs="Helvetica"/>
                <w:color w:val="333333"/>
                <w:sz w:val="24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</w:rPr>
              <w:t>Alte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</w:rPr>
              <w:t>. Brown 220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4477727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Amelie</w:t>
            </w:r>
            <w:proofErr w:type="spellEnd"/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0"/>
              </w:rPr>
              <w:t>Elordi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</w:rPr>
              <w:t xml:space="preserve"> 149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4479905</w:t>
            </w:r>
          </w:p>
        </w:tc>
      </w:tr>
      <w:tr w:rsidR="00C2301F">
        <w:tc>
          <w:tcPr>
            <w:tcW w:w="0" w:type="auto"/>
          </w:tcPr>
          <w:p w:rsidR="00C2301F" w:rsidRDefault="00C2301F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</w:p>
        </w:tc>
        <w:tc>
          <w:tcPr>
            <w:tcW w:w="0" w:type="auto"/>
          </w:tcPr>
          <w:p w:rsidR="00C2301F" w:rsidRDefault="00C2301F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</w:p>
        </w:tc>
        <w:tc>
          <w:tcPr>
            <w:tcW w:w="2736" w:type="dxa"/>
          </w:tcPr>
          <w:p w:rsidR="00C2301F" w:rsidRDefault="00C2301F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bookmarkStart w:id="0" w:name="_GoBack"/>
            <w:bookmarkEnd w:id="0"/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Bora </w:t>
            </w:r>
            <w:r>
              <w:rPr>
                <w:rFonts w:ascii="Arial" w:eastAsia="Calibri" w:hAnsi="Arial" w:cs="Arial"/>
                <w:b/>
                <w:sz w:val="24"/>
                <w:szCs w:val="20"/>
              </w:rPr>
              <w:t>Bora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Diag. Alvear 274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154163561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Cherry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Rivadavia 71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154057198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Deja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Vu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Bistro</w:t>
            </w:r>
            <w:proofErr w:type="spellEnd"/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Av. Olascoaga 1471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4474198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Estación Q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Córdoba 194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4432353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Irish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Club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Diagonal 9 de Julio 72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4475832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Jokers Resto Bar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Times New Roman" w:hAnsi="Arial" w:cs="Arial"/>
                <w:sz w:val="24"/>
                <w:szCs w:val="20"/>
                <w:lang w:val="pt-BR" w:eastAsia="es-AR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pt-BR" w:eastAsia="es-AR"/>
              </w:rPr>
              <w:t>Planas 4005 (Casino Magic)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4452600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 xml:space="preserve">O’Connell’s Irish </w:t>
            </w:r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>Pub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en-US"/>
              </w:rPr>
              <w:t>Roca 234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en-US"/>
              </w:rPr>
              <w:t>4482272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Rio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Sabbath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Indie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Resto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Av. Olascoaga 2060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154557001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 xml:space="preserve">Santino Café Bistro 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0"/>
                <w:lang w:val="en-US"/>
              </w:rPr>
              <w:t>Avda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lang w:val="en-US"/>
              </w:rPr>
              <w:t>. Argentina 160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en-US"/>
              </w:rPr>
              <w:t>4434503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 xml:space="preserve">Tower 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en-US"/>
              </w:rPr>
              <w:t>Roca 87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en-US"/>
              </w:rPr>
              <w:t>4472909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>Tres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>Catorce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>Bodegon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  <w:lang w:val="en-US"/>
              </w:rPr>
              <w:t xml:space="preserve"> chic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en-US"/>
              </w:rPr>
              <w:t>9 de Julio 63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en-US"/>
              </w:rPr>
              <w:t>154569102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Venice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Resto Bar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Av. Olascoaga 2000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155300146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Viento Sur 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Av. Argentina 377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4432040</w:t>
            </w:r>
          </w:p>
        </w:tc>
      </w:tr>
      <w:tr w:rsidR="00C2301F">
        <w:trPr>
          <w:trHeight w:val="441"/>
        </w:trPr>
        <w:tc>
          <w:tcPr>
            <w:tcW w:w="9747" w:type="dxa"/>
            <w:gridSpan w:val="3"/>
            <w:tcBorders>
              <w:left w:val="nil"/>
              <w:right w:val="nil"/>
            </w:tcBorders>
          </w:tcPr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</w:tc>
      </w:tr>
      <w:tr w:rsidR="00C2301F">
        <w:trPr>
          <w:trHeight w:val="324"/>
        </w:trPr>
        <w:tc>
          <w:tcPr>
            <w:tcW w:w="974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C2301F" w:rsidRDefault="0084758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>
              <w:rPr>
                <w:rFonts w:ascii="Arial" w:eastAsia="Calibri" w:hAnsi="Arial" w:cs="Arial"/>
                <w:b/>
                <w:u w:val="single"/>
                <w:shd w:val="clear" w:color="auto" w:fill="F2F2F2"/>
              </w:rPr>
              <w:t xml:space="preserve">PIZZERÍAS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u w:val="single"/>
                <w:lang w:eastAsia="es-AR"/>
              </w:rPr>
              <w:t>(0299)</w:t>
            </w:r>
          </w:p>
        </w:tc>
      </w:tr>
      <w:tr w:rsidR="00C2301F">
        <w:tc>
          <w:tcPr>
            <w:tcW w:w="0" w:type="auto"/>
            <w:vAlign w:val="bottom"/>
          </w:tcPr>
          <w:p w:rsidR="00C2301F" w:rsidRDefault="0084758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  <w:t>NOMBRE</w:t>
            </w:r>
          </w:p>
        </w:tc>
        <w:tc>
          <w:tcPr>
            <w:tcW w:w="0" w:type="auto"/>
            <w:vAlign w:val="bottom"/>
          </w:tcPr>
          <w:p w:rsidR="00C2301F" w:rsidRDefault="0084758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  <w:t>DIRECCIÓN</w:t>
            </w:r>
          </w:p>
        </w:tc>
        <w:tc>
          <w:tcPr>
            <w:tcW w:w="2736" w:type="dxa"/>
            <w:vAlign w:val="bottom"/>
          </w:tcPr>
          <w:p w:rsidR="00C2301F" w:rsidRDefault="0084758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s-AR"/>
              </w:rPr>
              <w:t>TELÉFONO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Cabildo </w:t>
            </w:r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Rivadavia 68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4489473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Franz y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Peppone</w:t>
            </w:r>
            <w:proofErr w:type="spellEnd"/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Belgrano y 9 de julio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4482299</w:t>
            </w:r>
          </w:p>
        </w:tc>
      </w:tr>
      <w:tr w:rsidR="00C2301F">
        <w:tc>
          <w:tcPr>
            <w:tcW w:w="0" w:type="auto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Franz y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Peppone</w:t>
            </w:r>
            <w:proofErr w:type="spellEnd"/>
          </w:p>
        </w:tc>
        <w:tc>
          <w:tcPr>
            <w:tcW w:w="0" w:type="auto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Antártida Argentina 1111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(Paseo de la Patagonia Shopping)</w:t>
            </w:r>
          </w:p>
        </w:tc>
        <w:tc>
          <w:tcPr>
            <w:tcW w:w="273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4480898</w:t>
            </w:r>
          </w:p>
        </w:tc>
      </w:tr>
    </w:tbl>
    <w:p w:rsidR="00C2301F" w:rsidRDefault="00C2301F">
      <w:pPr>
        <w:spacing w:after="0"/>
        <w:rPr>
          <w:rFonts w:ascii="Arial" w:eastAsia="Calibri" w:hAnsi="Arial" w:cs="Arial"/>
          <w:sz w:val="16"/>
          <w:szCs w:val="20"/>
        </w:rPr>
      </w:pPr>
    </w:p>
    <w:p w:rsidR="00C2301F" w:rsidRDefault="00C2301F">
      <w:pPr>
        <w:spacing w:after="0"/>
        <w:rPr>
          <w:rFonts w:ascii="Arial" w:eastAsia="Calibri" w:hAnsi="Arial" w:cs="Arial"/>
          <w:sz w:val="16"/>
          <w:szCs w:val="20"/>
        </w:rPr>
      </w:pPr>
    </w:p>
    <w:p w:rsidR="00C2301F" w:rsidRDefault="00C2301F">
      <w:pPr>
        <w:spacing w:after="0"/>
        <w:rPr>
          <w:rFonts w:ascii="Arial" w:eastAsia="Calibri" w:hAnsi="Arial" w:cs="Arial"/>
          <w:sz w:val="16"/>
          <w:szCs w:val="20"/>
        </w:rPr>
      </w:pPr>
    </w:p>
    <w:tbl>
      <w:tblPr>
        <w:tblStyle w:val="Tablaconcuadrcula1"/>
        <w:tblW w:w="9889" w:type="dxa"/>
        <w:tblLayout w:type="fixed"/>
        <w:tblLook w:val="04A0"/>
      </w:tblPr>
      <w:tblGrid>
        <w:gridCol w:w="2943"/>
        <w:gridCol w:w="3686"/>
        <w:gridCol w:w="283"/>
        <w:gridCol w:w="267"/>
        <w:gridCol w:w="2710"/>
      </w:tblGrid>
      <w:tr w:rsidR="00C2301F">
        <w:tc>
          <w:tcPr>
            <w:tcW w:w="2943" w:type="dxa"/>
            <w:tcBorders>
              <w:top w:val="single" w:sz="4" w:space="0" w:color="auto"/>
              <w:right w:val="nil"/>
            </w:tcBorders>
            <w:shd w:val="clear" w:color="auto" w:fill="F2F2F2"/>
          </w:tcPr>
          <w:p w:rsidR="00C2301F" w:rsidRDefault="00C2301F">
            <w:pPr>
              <w:jc w:val="center"/>
              <w:rPr>
                <w:rFonts w:ascii="Arial" w:eastAsia="Calibri" w:hAnsi="Arial" w:cs="Arial"/>
                <w:szCs w:val="20"/>
              </w:rPr>
            </w:pPr>
          </w:p>
        </w:tc>
        <w:tc>
          <w:tcPr>
            <w:tcW w:w="4236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F2F2F2"/>
          </w:tcPr>
          <w:p w:rsidR="00C2301F" w:rsidRDefault="0084758E">
            <w:pPr>
              <w:ind w:left="-391" w:right="-817" w:firstLine="391"/>
              <w:rPr>
                <w:rFonts w:ascii="Arial" w:eastAsia="Calibri" w:hAnsi="Arial" w:cs="Arial"/>
                <w:b/>
                <w:u w:val="single"/>
              </w:rPr>
            </w:pPr>
            <w:r>
              <w:rPr>
                <w:rFonts w:ascii="Arial" w:eastAsia="Calibri" w:hAnsi="Arial" w:cs="Arial"/>
                <w:b/>
                <w:u w:val="single"/>
              </w:rPr>
              <w:t xml:space="preserve">COMIDAS RÁPIDAS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u w:val="single"/>
                <w:lang w:eastAsia="es-AR"/>
              </w:rPr>
              <w:t>(0299)</w:t>
            </w:r>
          </w:p>
        </w:tc>
        <w:tc>
          <w:tcPr>
            <w:tcW w:w="27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2F2F2"/>
          </w:tcPr>
          <w:p w:rsidR="00C2301F" w:rsidRDefault="00C2301F">
            <w:pPr>
              <w:rPr>
                <w:rFonts w:ascii="Arial" w:eastAsia="Calibri" w:hAnsi="Arial" w:cs="Arial"/>
                <w:szCs w:val="20"/>
              </w:rPr>
            </w:pPr>
          </w:p>
        </w:tc>
      </w:tr>
      <w:tr w:rsidR="00C2301F">
        <w:tc>
          <w:tcPr>
            <w:tcW w:w="2943" w:type="dxa"/>
            <w:vAlign w:val="bottom"/>
          </w:tcPr>
          <w:p w:rsidR="00C2301F" w:rsidRDefault="0084758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AR"/>
              </w:rPr>
              <w:t>NOMBRE</w:t>
            </w:r>
          </w:p>
        </w:tc>
        <w:tc>
          <w:tcPr>
            <w:tcW w:w="3969" w:type="dxa"/>
            <w:gridSpan w:val="2"/>
            <w:vAlign w:val="bottom"/>
          </w:tcPr>
          <w:p w:rsidR="00C2301F" w:rsidRDefault="0084758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AR"/>
              </w:rPr>
              <w:t>DIRECCIÓN</w:t>
            </w:r>
          </w:p>
        </w:tc>
        <w:tc>
          <w:tcPr>
            <w:tcW w:w="2977" w:type="dxa"/>
            <w:gridSpan w:val="2"/>
            <w:vAlign w:val="bottom"/>
          </w:tcPr>
          <w:p w:rsidR="00C2301F" w:rsidRDefault="0084758E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A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0"/>
                <w:lang w:eastAsia="es-AR"/>
              </w:rPr>
              <w:t>TELÉFONO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Beto´s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J.J. Lastra 2400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 xml:space="preserve">(Portal de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>la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>Patagonia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 Shopping</w:t>
            </w: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>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4008151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Beto´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s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Belgrano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 68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4435041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Beto´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s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Antártida Argentina 1111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(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Paseo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 de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la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Patagonia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 Shopping)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4421602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Burger King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>Av. Dr. Ramón 399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 xml:space="preserve">(Alto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>Comahue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 xml:space="preserve"> Shopping)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C2301F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Burger King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</w:rPr>
              <w:t xml:space="preserve">J. J. Lastra 2400 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</w:rPr>
              <w:t>(Portal de la Patagonia</w:t>
            </w:r>
            <w:r>
              <w:rPr>
                <w:rFonts w:eastAsia="Calibri" w:cs="Times New Roman"/>
                <w:sz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</w:rPr>
              <w:t>Shopping)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4453556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Coto Express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>Dr. Ramón 380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 xml:space="preserve">(Alto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>Comahue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 xml:space="preserve"> Shopping)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</w:rPr>
              <w:t>08008884848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Il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Panino 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 xml:space="preserve">Av. Dr. Ramón 399 (Alto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>Comahue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sz w:val="24"/>
                <w:shd w:val="clear" w:color="auto" w:fill="FFFFFF"/>
                <w:lang w:val="en-US"/>
              </w:rPr>
              <w:t>Shopping</w:t>
            </w: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>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C2301F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La Perla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 xml:space="preserve">Av. Dr. Ramón 399 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 xml:space="preserve">(Alto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>Comahue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en-US"/>
              </w:rPr>
              <w:t xml:space="preserve"> Shopping)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C2301F">
            <w:pPr>
              <w:jc w:val="center"/>
              <w:rPr>
                <w:rFonts w:ascii="Arial" w:eastAsia="Calibri" w:hAnsi="Arial" w:cs="Arial"/>
                <w:sz w:val="24"/>
                <w:szCs w:val="20"/>
                <w:lang w:val="en-US"/>
              </w:rPr>
            </w:pP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Mc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Donald´s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J.J. Lastra 2400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 xml:space="preserve">(Portal de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>la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>Patagonia</w:t>
            </w:r>
            <w:proofErr w:type="spellEnd"/>
            <w:r>
              <w:rPr>
                <w:rFonts w:eastAsia="Calibri" w:cs="Times New Roman"/>
                <w:sz w:val="24"/>
                <w:lang w:val="pt-BR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  <w:lang w:val="pt-BR"/>
              </w:rPr>
              <w:t>Shopping)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4460984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 xml:space="preserve">Mc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Donald´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s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Eugenio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Perticone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 1255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441859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 xml:space="preserve">Mc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Donald´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s (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AutoMac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)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Eugenio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Perticone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 545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4437148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 xml:space="preserve">Mc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Donald’s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Antártida </w:t>
            </w:r>
            <w:r>
              <w:rPr>
                <w:rFonts w:ascii="Arial" w:eastAsia="Calibri" w:hAnsi="Arial" w:cs="Arial"/>
                <w:sz w:val="24"/>
                <w:szCs w:val="20"/>
              </w:rPr>
              <w:t>Argentina 1111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 xml:space="preserve">(Paseo de la Patagonia </w:t>
            </w:r>
            <w:r>
              <w:rPr>
                <w:rFonts w:ascii="Arial" w:eastAsia="Calibri" w:hAnsi="Arial" w:cs="Arial"/>
                <w:sz w:val="24"/>
                <w:szCs w:val="20"/>
              </w:rPr>
              <w:t>Shopping)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4471663</w:t>
            </w:r>
          </w:p>
        </w:tc>
      </w:tr>
      <w:tr w:rsidR="00C2301F">
        <w:trPr>
          <w:trHeight w:val="271"/>
        </w:trPr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Pancho Club 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Hipólito Irigoyen 307</w:t>
            </w:r>
          </w:p>
          <w:p w:rsidR="00C2301F" w:rsidRDefault="00C2301F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C2301F" w:rsidRDefault="00C2301F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Patio de Comidas “Súper Quick”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Antártida Argentina 1111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(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</w:rPr>
              <w:t>Hiper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</w:rPr>
              <w:t xml:space="preserve"> La Anónima)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 xml:space="preserve">4474344 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Patio de Comidas Portal de La Patagonia</w:t>
            </w:r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J. J. Lasta 2250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(Hipermercado Jumbo)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4493050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Patio de Comidas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Wal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Mart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 xml:space="preserve">Eugenio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</w:rPr>
              <w:t>Perticone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</w:rPr>
              <w:t xml:space="preserve"> 1255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 xml:space="preserve">(Hipermercado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</w:rPr>
              <w:t>Wal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</w:rPr>
              <w:t>Mart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</w:rPr>
              <w:t xml:space="preserve">) 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4401485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Subway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J. J. Lastra 2400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</w:rPr>
              <w:t>(Portal de la Patagonia</w:t>
            </w:r>
            <w:r>
              <w:rPr>
                <w:rFonts w:eastAsia="Calibri" w:cs="Times New Roman"/>
                <w:sz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0"/>
                <w:shd w:val="clear" w:color="auto" w:fill="FFFFFF"/>
              </w:rPr>
              <w:t>Shopping)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4461381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Subway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Antártida Argentina 1111</w:t>
            </w:r>
          </w:p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(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</w:rPr>
              <w:t>Hiper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</w:rPr>
              <w:t xml:space="preserve"> La Anónima)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154089459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  <w:lang w:val="pt-BR"/>
              </w:rPr>
              <w:t>Subway</w:t>
            </w:r>
            <w:proofErr w:type="spellEnd"/>
          </w:p>
        </w:tc>
        <w:tc>
          <w:tcPr>
            <w:tcW w:w="3969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Roca 125</w:t>
            </w:r>
          </w:p>
        </w:tc>
        <w:tc>
          <w:tcPr>
            <w:tcW w:w="2977" w:type="dxa"/>
            <w:gridSpan w:val="2"/>
            <w:vAlign w:val="center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  <w:lang w:val="pt-BR"/>
              </w:rPr>
            </w:pPr>
            <w:r>
              <w:rPr>
                <w:rFonts w:ascii="Arial" w:eastAsia="Calibri" w:hAnsi="Arial" w:cs="Arial"/>
                <w:sz w:val="24"/>
                <w:szCs w:val="20"/>
                <w:lang w:val="pt-BR"/>
              </w:rPr>
              <w:t>154306509</w:t>
            </w:r>
          </w:p>
        </w:tc>
      </w:tr>
      <w:tr w:rsidR="00C2301F">
        <w:trPr>
          <w:trHeight w:val="130"/>
        </w:trPr>
        <w:tc>
          <w:tcPr>
            <w:tcW w:w="9889" w:type="dxa"/>
            <w:gridSpan w:val="5"/>
            <w:tcBorders>
              <w:top w:val="nil"/>
              <w:left w:val="nil"/>
              <w:right w:val="nil"/>
            </w:tcBorders>
          </w:tcPr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tbl>
            <w:tblPr>
              <w:tblStyle w:val="Tablaconcuadrcula1"/>
              <w:tblW w:w="9634" w:type="dxa"/>
              <w:tblLayout w:type="fixed"/>
              <w:tblLook w:val="04A0"/>
            </w:tblPr>
            <w:tblGrid>
              <w:gridCol w:w="2830"/>
              <w:gridCol w:w="3685"/>
              <w:gridCol w:w="3119"/>
            </w:tblGrid>
            <w:tr w:rsidR="00C2301F">
              <w:trPr>
                <w:trHeight w:val="285"/>
              </w:trPr>
              <w:tc>
                <w:tcPr>
                  <w:tcW w:w="2830" w:type="dxa"/>
                  <w:tcBorders>
                    <w:left w:val="single" w:sz="4" w:space="0" w:color="auto"/>
                    <w:right w:val="nil"/>
                  </w:tcBorders>
                  <w:shd w:val="clear" w:color="auto" w:fill="F2F2F2"/>
                </w:tcPr>
                <w:p w:rsidR="00C2301F" w:rsidRDefault="00C2301F">
                  <w:pPr>
                    <w:jc w:val="center"/>
                    <w:rPr>
                      <w:rFonts w:ascii="Arial" w:eastAsia="Calibri" w:hAnsi="Arial" w:cs="Arial"/>
                      <w:b/>
                      <w:szCs w:val="20"/>
                    </w:rPr>
                  </w:pPr>
                </w:p>
              </w:tc>
              <w:tc>
                <w:tcPr>
                  <w:tcW w:w="3685" w:type="dxa"/>
                  <w:tcBorders>
                    <w:left w:val="nil"/>
                    <w:right w:val="nil"/>
                  </w:tcBorders>
                  <w:shd w:val="clear" w:color="auto" w:fill="F2F2F2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b/>
                      <w:u w:val="single"/>
                    </w:rPr>
                  </w:pPr>
                  <w:r>
                    <w:rPr>
                      <w:rFonts w:ascii="Arial" w:eastAsia="Calibri" w:hAnsi="Arial" w:cs="Arial"/>
                      <w:b/>
                      <w:u w:val="single"/>
                    </w:rPr>
                    <w:t xml:space="preserve">CONFITERÍAS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Cs w:val="20"/>
                      <w:u w:val="single"/>
                      <w:lang w:eastAsia="es-AR"/>
                    </w:rPr>
                    <w:t>(0299)</w:t>
                  </w:r>
                </w:p>
              </w:tc>
              <w:tc>
                <w:tcPr>
                  <w:tcW w:w="3119" w:type="dxa"/>
                  <w:tcBorders>
                    <w:left w:val="nil"/>
                    <w:right w:val="single" w:sz="4" w:space="0" w:color="auto"/>
                  </w:tcBorders>
                  <w:shd w:val="clear" w:color="auto" w:fill="F2F2F2"/>
                </w:tcPr>
                <w:p w:rsidR="00C2301F" w:rsidRDefault="00C2301F">
                  <w:pPr>
                    <w:rPr>
                      <w:rFonts w:ascii="Arial" w:eastAsia="Calibri" w:hAnsi="Arial" w:cs="Arial"/>
                      <w:b/>
                      <w:szCs w:val="20"/>
                    </w:rPr>
                  </w:pP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szCs w:val="20"/>
                    </w:rPr>
                    <w:t>NOMBRE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szCs w:val="20"/>
                    </w:rPr>
                    <w:t>DIRECCIÓN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spacing w:line="276" w:lineRule="auto"/>
                    <w:jc w:val="center"/>
                    <w:rPr>
                      <w:rFonts w:ascii="Arial" w:eastAsia="Calibri" w:hAnsi="Arial" w:cs="Arial"/>
                      <w:b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szCs w:val="20"/>
                    </w:rPr>
                    <w:t>TELÉFONO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Azúcar 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Av. Olascoaga 264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4484102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Balcarce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 xml:space="preserve">Antártida Argentina 1111  </w:t>
                  </w:r>
                </w:p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(Paseo de la Patagonia</w:t>
                  </w:r>
                  <w:r>
                    <w:rPr>
                      <w:rFonts w:eastAsia="Calibri" w:cs="Times New Roman"/>
                      <w:sz w:val="24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sz w:val="24"/>
                    </w:rPr>
                    <w:t>Shopping )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4471758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Bonafide</w:t>
                  </w:r>
                  <w:proofErr w:type="spellEnd"/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 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Hipólito Irigoyen 123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4420962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Café del Museo 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Mitre y Santa Cruz (MNBA)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4430133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Café El anden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 xml:space="preserve">San Luis </w:t>
                  </w:r>
                  <w:r>
                    <w:rPr>
                      <w:rFonts w:ascii="Arial" w:eastAsia="Calibri" w:hAnsi="Arial" w:cs="Arial"/>
                      <w:sz w:val="24"/>
                    </w:rPr>
                    <w:t>244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4484963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Café </w:t>
                  </w: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Haras</w:t>
                  </w:r>
                  <w:proofErr w:type="spellEnd"/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Sarmiento 326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4428423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Café Isidoro (</w:t>
                  </w: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Galeria</w:t>
                  </w:r>
                  <w:proofErr w:type="spellEnd"/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Jardin</w:t>
                  </w:r>
                  <w:proofErr w:type="spellEnd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)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Av. Argentina 175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4476000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Café del Sol 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Perito Moreno 220</w:t>
                  </w:r>
                </w:p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(Galería Paseo del Sol)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4420010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Cálido </w:t>
                  </w: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Cafe</w:t>
                  </w:r>
                  <w:proofErr w:type="spellEnd"/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Perito Moreno 308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0299 155017657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Cilantro (ETON)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sz w:val="24"/>
                    </w:rPr>
                    <w:t>Solalique</w:t>
                  </w:r>
                  <w:proofErr w:type="spellEnd"/>
                  <w:r>
                    <w:rPr>
                      <w:rFonts w:ascii="Arial" w:eastAsia="Calibri" w:hAnsi="Arial" w:cs="Arial"/>
                      <w:sz w:val="24"/>
                    </w:rPr>
                    <w:t xml:space="preserve"> 56</w:t>
                  </w:r>
                </w:p>
              </w:tc>
              <w:tc>
                <w:tcPr>
                  <w:tcW w:w="3119" w:type="dxa"/>
                </w:tcPr>
                <w:p w:rsidR="00C2301F" w:rsidRDefault="00C2301F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Cocoa</w:t>
                  </w:r>
                  <w:proofErr w:type="spellEnd"/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sz w:val="24"/>
                    </w:rPr>
                    <w:t>Antartida</w:t>
                  </w:r>
                  <w:proofErr w:type="spellEnd"/>
                  <w:r>
                    <w:rPr>
                      <w:rFonts w:ascii="Arial" w:eastAsia="Calibri" w:hAnsi="Arial" w:cs="Arial"/>
                      <w:sz w:val="24"/>
                    </w:rPr>
                    <w:t xml:space="preserve"> Argentina 1111</w:t>
                  </w:r>
                </w:p>
              </w:tc>
              <w:tc>
                <w:tcPr>
                  <w:tcW w:w="3119" w:type="dxa"/>
                </w:tcPr>
                <w:p w:rsidR="00C2301F" w:rsidRDefault="00C2301F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Cofee</w:t>
                  </w:r>
                  <w:proofErr w:type="spellEnd"/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 Center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Juan B. Justo 81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4005940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Donato Novo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Santa Fe y Alberdi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4474850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Dulcinea Café y Chocolates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Carlos H. Rodriguez 98</w:t>
                  </w:r>
                </w:p>
              </w:tc>
              <w:tc>
                <w:tcPr>
                  <w:tcW w:w="3119" w:type="dxa"/>
                </w:tcPr>
                <w:p w:rsidR="00C2301F" w:rsidRDefault="00C2301F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El Almacén </w:t>
                  </w: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Coffe</w:t>
                  </w:r>
                  <w:proofErr w:type="spellEnd"/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Market</w:t>
                  </w:r>
                  <w:proofErr w:type="spellEnd"/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Av. Argentina 131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156117032</w:t>
                  </w:r>
                </w:p>
              </w:tc>
            </w:tr>
            <w:tr w:rsidR="00C2301F">
              <w:trPr>
                <w:trHeight w:val="343"/>
              </w:trPr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Havanna</w:t>
                  </w:r>
                  <w:proofErr w:type="spellEnd"/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  <w:shd w:val="clear" w:color="auto" w:fill="FFFFFF"/>
                      <w:lang w:val="en-US"/>
                    </w:rPr>
                  </w:pPr>
                  <w:r>
                    <w:rPr>
                      <w:rFonts w:ascii="Arial" w:eastAsia="Calibri" w:hAnsi="Arial" w:cs="Arial"/>
                      <w:sz w:val="24"/>
                      <w:shd w:val="clear" w:color="auto" w:fill="FFFFFF"/>
                      <w:lang w:val="en-US"/>
                    </w:rPr>
                    <w:t>Av. Dr. Ramón 399</w:t>
                  </w:r>
                </w:p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  <w:lang w:val="en-US"/>
                    </w:rPr>
                  </w:pPr>
                  <w:r>
                    <w:rPr>
                      <w:rFonts w:ascii="Arial" w:eastAsia="Calibri" w:hAnsi="Arial" w:cs="Arial"/>
                      <w:sz w:val="24"/>
                      <w:shd w:val="clear" w:color="auto" w:fill="FFFFFF"/>
                      <w:lang w:val="en-US"/>
                    </w:rPr>
                    <w:t xml:space="preserve">(Alto </w:t>
                  </w:r>
                  <w:proofErr w:type="spellStart"/>
                  <w:r>
                    <w:rPr>
                      <w:rFonts w:ascii="Arial" w:eastAsia="Calibri" w:hAnsi="Arial" w:cs="Arial"/>
                      <w:sz w:val="24"/>
                      <w:shd w:val="clear" w:color="auto" w:fill="FFFFFF"/>
                      <w:lang w:val="en-US"/>
                    </w:rPr>
                    <w:t>Comahue</w:t>
                  </w:r>
                  <w:proofErr w:type="spellEnd"/>
                  <w:r>
                    <w:rPr>
                      <w:rFonts w:ascii="Helvetica" w:eastAsia="Calibri" w:hAnsi="Helvetica" w:cs="Helvetica"/>
                      <w:color w:val="333333"/>
                      <w:sz w:val="24"/>
                      <w:shd w:val="clear" w:color="auto" w:fill="FFFFFF"/>
                      <w:lang w:val="en-US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sz w:val="24"/>
                      <w:shd w:val="clear" w:color="auto" w:fill="FFFFFF"/>
                      <w:lang w:val="en-US"/>
                    </w:rPr>
                    <w:t>Shopping )</w:t>
                  </w:r>
                </w:p>
              </w:tc>
              <w:tc>
                <w:tcPr>
                  <w:tcW w:w="3119" w:type="dxa"/>
                </w:tcPr>
                <w:p w:rsidR="00C2301F" w:rsidRDefault="00C2301F">
                  <w:pPr>
                    <w:jc w:val="center"/>
                    <w:rPr>
                      <w:rFonts w:ascii="Arial" w:eastAsia="Calibri" w:hAnsi="Arial" w:cs="Arial"/>
                      <w:sz w:val="24"/>
                      <w:lang w:val="en-US"/>
                    </w:rPr>
                  </w:pP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Jauja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Santa Fe 195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4434589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Jubilo Bar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Juan B. Justo 90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155012625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La Barra (ETON)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sz w:val="24"/>
                    </w:rPr>
                    <w:t>Solalique</w:t>
                  </w:r>
                  <w:proofErr w:type="spellEnd"/>
                  <w:r>
                    <w:rPr>
                      <w:rFonts w:ascii="Arial" w:eastAsia="Calibri" w:hAnsi="Arial" w:cs="Arial"/>
                      <w:sz w:val="24"/>
                    </w:rPr>
                    <w:t xml:space="preserve"> 56</w:t>
                  </w:r>
                </w:p>
              </w:tc>
              <w:tc>
                <w:tcPr>
                  <w:tcW w:w="3119" w:type="dxa"/>
                </w:tcPr>
                <w:p w:rsidR="00C2301F" w:rsidRDefault="00C2301F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McCafe</w:t>
                  </w:r>
                  <w:proofErr w:type="spellEnd"/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J. J. Lasta 2250 (Portal de la Patagonia Shopping)</w:t>
                  </w:r>
                </w:p>
              </w:tc>
              <w:tc>
                <w:tcPr>
                  <w:tcW w:w="3119" w:type="dxa"/>
                </w:tcPr>
                <w:p w:rsidR="00C2301F" w:rsidRDefault="00C2301F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Morena 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Santa Fe y 25 de Mayo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4474797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 xml:space="preserve">Pire Heladería y confitería 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 xml:space="preserve">Diagonal Alvear </w:t>
                  </w:r>
                  <w:r>
                    <w:rPr>
                      <w:rFonts w:ascii="Arial" w:eastAsia="Calibri" w:hAnsi="Arial" w:cs="Arial"/>
                      <w:sz w:val="24"/>
                    </w:rPr>
                    <w:t>29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4430575</w:t>
                  </w: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Siglo XX (ETON)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sz w:val="24"/>
                    </w:rPr>
                    <w:t>Solalique</w:t>
                  </w:r>
                  <w:proofErr w:type="spellEnd"/>
                  <w:r>
                    <w:rPr>
                      <w:rFonts w:ascii="Arial" w:eastAsia="Calibri" w:hAnsi="Arial" w:cs="Arial"/>
                      <w:sz w:val="24"/>
                    </w:rPr>
                    <w:t xml:space="preserve"> 56</w:t>
                  </w:r>
                </w:p>
              </w:tc>
              <w:tc>
                <w:tcPr>
                  <w:tcW w:w="3119" w:type="dxa"/>
                </w:tcPr>
                <w:p w:rsidR="00C2301F" w:rsidRDefault="00C2301F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</w:p>
              </w:tc>
            </w:tr>
            <w:tr w:rsidR="00C2301F"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</w:rPr>
                    <w:t>Sur Patagonia (aeropuerto)</w:t>
                  </w:r>
                </w:p>
              </w:tc>
              <w:tc>
                <w:tcPr>
                  <w:tcW w:w="3685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San Martin 5901</w:t>
                  </w:r>
                </w:p>
              </w:tc>
              <w:tc>
                <w:tcPr>
                  <w:tcW w:w="3119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sz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</w:rPr>
                    <w:t>4440936</w:t>
                  </w:r>
                </w:p>
              </w:tc>
            </w:tr>
          </w:tbl>
          <w:p w:rsidR="00C2301F" w:rsidRDefault="00C2301F">
            <w:pPr>
              <w:rPr>
                <w:rFonts w:ascii="Arial" w:eastAsia="Calibri" w:hAnsi="Arial" w:cs="Arial"/>
                <w:sz w:val="16"/>
                <w:szCs w:val="20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  <w:tbl>
            <w:tblPr>
              <w:tblStyle w:val="Tablaconcuadrcula1"/>
              <w:tblW w:w="9634" w:type="dxa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830"/>
              <w:gridCol w:w="3686"/>
              <w:gridCol w:w="3118"/>
            </w:tblGrid>
            <w:tr w:rsidR="00C2301F">
              <w:trPr>
                <w:trHeight w:val="82"/>
              </w:trPr>
              <w:tc>
                <w:tcPr>
                  <w:tcW w:w="9634" w:type="dxa"/>
                  <w:gridSpan w:val="3"/>
                  <w:shd w:val="clear" w:color="auto" w:fill="F2F2F2"/>
                </w:tcPr>
                <w:p w:rsidR="00C2301F" w:rsidRDefault="0084758E">
                  <w:pPr>
                    <w:ind w:left="108"/>
                    <w:jc w:val="center"/>
                    <w:rPr>
                      <w:rFonts w:ascii="Arial" w:eastAsia="Calibri" w:hAnsi="Arial" w:cs="Arial"/>
                      <w:b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szCs w:val="20"/>
                    </w:rPr>
                    <w:t>CASAS DE TÉ (0299)</w:t>
                  </w:r>
                </w:p>
              </w:tc>
            </w:tr>
            <w:tr w:rsidR="00C2301F">
              <w:trPr>
                <w:trHeight w:val="138"/>
              </w:trPr>
              <w:tc>
                <w:tcPr>
                  <w:tcW w:w="2830" w:type="dxa"/>
                </w:tcPr>
                <w:p w:rsidR="00C2301F" w:rsidRDefault="0084758E">
                  <w:pPr>
                    <w:ind w:left="108"/>
                    <w:jc w:val="center"/>
                    <w:rPr>
                      <w:rFonts w:ascii="Arial" w:eastAsia="Calibri" w:hAnsi="Arial" w:cs="Arial"/>
                      <w:b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szCs w:val="20"/>
                    </w:rPr>
                    <w:t>NOMBRE</w:t>
                  </w:r>
                </w:p>
              </w:tc>
              <w:tc>
                <w:tcPr>
                  <w:tcW w:w="3686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b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szCs w:val="20"/>
                    </w:rPr>
                    <w:t>DIRECCIÓN</w:t>
                  </w:r>
                </w:p>
              </w:tc>
              <w:tc>
                <w:tcPr>
                  <w:tcW w:w="3118" w:type="dxa"/>
                </w:tcPr>
                <w:p w:rsidR="00C2301F" w:rsidRDefault="0084758E">
                  <w:pPr>
                    <w:jc w:val="center"/>
                    <w:rPr>
                      <w:rFonts w:ascii="Arial" w:eastAsia="Calibri" w:hAnsi="Arial" w:cs="Arial"/>
                      <w:b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szCs w:val="20"/>
                    </w:rPr>
                    <w:t>TELÉFONO</w:t>
                  </w:r>
                </w:p>
              </w:tc>
            </w:tr>
            <w:tr w:rsidR="00C2301F">
              <w:trPr>
                <w:trHeight w:val="168"/>
              </w:trPr>
              <w:tc>
                <w:tcPr>
                  <w:tcW w:w="2830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sz w:val="24"/>
                    </w:rPr>
                  </w:pPr>
                  <w:proofErr w:type="spellStart"/>
                  <w:r>
                    <w:rPr>
                      <w:rFonts w:ascii="Arial" w:eastAsia="Calibri" w:hAnsi="Arial" w:cs="Arial"/>
                      <w:b/>
                      <w:sz w:val="24"/>
                    </w:rPr>
                    <w:t>Gardeno</w:t>
                  </w:r>
                  <w:proofErr w:type="spellEnd"/>
                </w:p>
              </w:tc>
              <w:tc>
                <w:tcPr>
                  <w:tcW w:w="3686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color w:val="000000"/>
                      <w:sz w:val="24"/>
                    </w:rPr>
                  </w:pPr>
                  <w:r>
                    <w:rPr>
                      <w:rFonts w:ascii="Arial" w:eastAsia="Calibri" w:hAnsi="Arial" w:cs="Arial"/>
                      <w:color w:val="000000"/>
                      <w:sz w:val="24"/>
                      <w:shd w:val="clear" w:color="auto" w:fill="FFFFFF"/>
                    </w:rPr>
                    <w:t>La Pampa 1490</w:t>
                  </w:r>
                </w:p>
              </w:tc>
              <w:tc>
                <w:tcPr>
                  <w:tcW w:w="3118" w:type="dxa"/>
                </w:tcPr>
                <w:p w:rsidR="00C2301F" w:rsidRDefault="0084758E">
                  <w:pPr>
                    <w:rPr>
                      <w:rFonts w:ascii="Arial" w:eastAsia="Calibri" w:hAnsi="Arial" w:cs="Arial"/>
                      <w:b/>
                      <w:color w:val="000000"/>
                      <w:sz w:val="24"/>
                    </w:rPr>
                  </w:pPr>
                  <w:r>
                    <w:rPr>
                      <w:rFonts w:ascii="Arial" w:eastAsia="Calibri" w:hAnsi="Arial" w:cs="Arial"/>
                      <w:color w:val="000000"/>
                      <w:sz w:val="24"/>
                      <w:shd w:val="clear" w:color="auto" w:fill="FFFFFF"/>
                    </w:rPr>
                    <w:t>4427001</w:t>
                  </w:r>
                </w:p>
              </w:tc>
            </w:tr>
            <w:tr w:rsidR="00C2301F">
              <w:trPr>
                <w:trHeight w:val="458"/>
              </w:trPr>
              <w:tc>
                <w:tcPr>
                  <w:tcW w:w="9634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C2301F" w:rsidRDefault="00C2301F">
                  <w:pPr>
                    <w:rPr>
                      <w:rFonts w:ascii="Arial" w:eastAsia="Calibri" w:hAnsi="Arial" w:cs="Arial"/>
                      <w:b/>
                      <w:szCs w:val="20"/>
                    </w:rPr>
                  </w:pPr>
                </w:p>
              </w:tc>
            </w:tr>
          </w:tbl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</w:tc>
      </w:tr>
      <w:tr w:rsidR="00C2301F">
        <w:trPr>
          <w:trHeight w:val="376"/>
        </w:trPr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C2301F" w:rsidRDefault="0084758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>
              <w:rPr>
                <w:rFonts w:ascii="Arial" w:eastAsia="Calibri" w:hAnsi="Arial" w:cs="Arial"/>
                <w:b/>
                <w:u w:val="single"/>
              </w:rPr>
              <w:lastRenderedPageBreak/>
              <w:t xml:space="preserve">CERVECERÍA ARTESANAL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0"/>
                <w:u w:val="single"/>
                <w:lang w:eastAsia="es-AR"/>
              </w:rPr>
              <w:t>(0299)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20"/>
              </w:rPr>
            </w:pPr>
            <w:r>
              <w:rPr>
                <w:rFonts w:ascii="Arial" w:eastAsia="Calibri" w:hAnsi="Arial" w:cs="Arial"/>
                <w:b/>
                <w:szCs w:val="20"/>
              </w:rPr>
              <w:t>NOMBRE</w:t>
            </w:r>
          </w:p>
        </w:tc>
        <w:tc>
          <w:tcPr>
            <w:tcW w:w="3686" w:type="dxa"/>
          </w:tcPr>
          <w:p w:rsidR="00C2301F" w:rsidRDefault="0084758E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20"/>
              </w:rPr>
            </w:pPr>
            <w:r>
              <w:rPr>
                <w:rFonts w:ascii="Arial" w:eastAsia="Calibri" w:hAnsi="Arial" w:cs="Arial"/>
                <w:b/>
                <w:szCs w:val="20"/>
              </w:rPr>
              <w:t>DIRECCIÓN</w:t>
            </w:r>
          </w:p>
        </w:tc>
        <w:tc>
          <w:tcPr>
            <w:tcW w:w="3260" w:type="dxa"/>
            <w:gridSpan w:val="3"/>
          </w:tcPr>
          <w:p w:rsidR="00C2301F" w:rsidRDefault="0084758E">
            <w:pPr>
              <w:spacing w:line="276" w:lineRule="auto"/>
              <w:jc w:val="center"/>
              <w:rPr>
                <w:rFonts w:ascii="Arial" w:eastAsia="Calibri" w:hAnsi="Arial" w:cs="Arial"/>
                <w:b/>
                <w:szCs w:val="20"/>
              </w:rPr>
            </w:pPr>
            <w:r>
              <w:rPr>
                <w:rFonts w:ascii="Arial" w:eastAsia="Calibri" w:hAnsi="Arial" w:cs="Arial"/>
                <w:b/>
                <w:szCs w:val="20"/>
              </w:rPr>
              <w:t>TELÉFONO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Borken</w:t>
            </w:r>
            <w:proofErr w:type="spellEnd"/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 bar cervecero</w:t>
            </w:r>
          </w:p>
        </w:tc>
        <w:tc>
          <w:tcPr>
            <w:tcW w:w="368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Juan B  Alberdi 158</w:t>
            </w:r>
          </w:p>
        </w:tc>
        <w:tc>
          <w:tcPr>
            <w:tcW w:w="3260" w:type="dxa"/>
            <w:gridSpan w:val="3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4432342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Brauer</w:t>
            </w:r>
            <w:proofErr w:type="spellEnd"/>
          </w:p>
        </w:tc>
        <w:tc>
          <w:tcPr>
            <w:tcW w:w="368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Hipólito Irigoyen 474</w:t>
            </w:r>
          </w:p>
        </w:tc>
        <w:tc>
          <w:tcPr>
            <w:tcW w:w="3260" w:type="dxa"/>
            <w:gridSpan w:val="3"/>
          </w:tcPr>
          <w:p w:rsidR="00C2301F" w:rsidRDefault="00C2301F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El Club de la Cerveza CC</w:t>
            </w:r>
          </w:p>
        </w:tc>
        <w:tc>
          <w:tcPr>
            <w:tcW w:w="368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4"/>
                <w:szCs w:val="20"/>
              </w:rPr>
              <w:t>Elordi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</w:rPr>
              <w:t xml:space="preserve"> y</w:t>
            </w:r>
            <w:r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4"/>
                <w:szCs w:val="20"/>
              </w:rPr>
              <w:t>Alte</w:t>
            </w:r>
            <w:proofErr w:type="spellEnd"/>
            <w:r>
              <w:rPr>
                <w:rFonts w:ascii="Arial" w:eastAsia="Calibri" w:hAnsi="Arial" w:cs="Arial"/>
                <w:sz w:val="24"/>
                <w:szCs w:val="20"/>
              </w:rPr>
              <w:t>. Brown</w:t>
            </w:r>
          </w:p>
        </w:tc>
        <w:tc>
          <w:tcPr>
            <w:tcW w:w="3260" w:type="dxa"/>
            <w:gridSpan w:val="3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155044512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>Juana Cervecería Artesanal</w:t>
            </w:r>
          </w:p>
        </w:tc>
        <w:tc>
          <w:tcPr>
            <w:tcW w:w="368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Av. Olascoaga 2180</w:t>
            </w:r>
          </w:p>
        </w:tc>
        <w:tc>
          <w:tcPr>
            <w:tcW w:w="3260" w:type="dxa"/>
            <w:gridSpan w:val="3"/>
          </w:tcPr>
          <w:p w:rsidR="00C2301F" w:rsidRDefault="00C2301F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r>
              <w:rPr>
                <w:rFonts w:ascii="Arial" w:eastAsia="Calibri" w:hAnsi="Arial" w:cs="Arial"/>
                <w:b/>
                <w:sz w:val="24"/>
                <w:szCs w:val="20"/>
              </w:rPr>
              <w:t xml:space="preserve">OWE Cervecería </w:t>
            </w:r>
          </w:p>
        </w:tc>
        <w:tc>
          <w:tcPr>
            <w:tcW w:w="368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Av. Olascoaga 2150</w:t>
            </w:r>
          </w:p>
        </w:tc>
        <w:tc>
          <w:tcPr>
            <w:tcW w:w="3260" w:type="dxa"/>
            <w:gridSpan w:val="3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4437501</w:t>
            </w:r>
          </w:p>
        </w:tc>
      </w:tr>
      <w:tr w:rsidR="00C2301F">
        <w:tc>
          <w:tcPr>
            <w:tcW w:w="2943" w:type="dxa"/>
          </w:tcPr>
          <w:p w:rsidR="00C2301F" w:rsidRDefault="0084758E">
            <w:pPr>
              <w:rPr>
                <w:rFonts w:ascii="Arial" w:eastAsia="Calibri" w:hAnsi="Arial" w:cs="Arial"/>
                <w:b/>
                <w:sz w:val="24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4"/>
                <w:szCs w:val="20"/>
              </w:rPr>
              <w:t>Pilzen</w:t>
            </w:r>
            <w:proofErr w:type="spellEnd"/>
          </w:p>
        </w:tc>
        <w:tc>
          <w:tcPr>
            <w:tcW w:w="3686" w:type="dxa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Av. Olascoaga 2120</w:t>
            </w:r>
          </w:p>
        </w:tc>
        <w:tc>
          <w:tcPr>
            <w:tcW w:w="3260" w:type="dxa"/>
            <w:gridSpan w:val="3"/>
          </w:tcPr>
          <w:p w:rsidR="00C2301F" w:rsidRDefault="0084758E">
            <w:pPr>
              <w:jc w:val="center"/>
              <w:rPr>
                <w:rFonts w:ascii="Arial" w:eastAsia="Calibri" w:hAnsi="Arial" w:cs="Arial"/>
                <w:sz w:val="24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0"/>
              </w:rPr>
              <w:t>155199302</w:t>
            </w:r>
          </w:p>
        </w:tc>
      </w:tr>
      <w:tr w:rsidR="00C2301F">
        <w:trPr>
          <w:trHeight w:val="221"/>
        </w:trPr>
        <w:tc>
          <w:tcPr>
            <w:tcW w:w="2943" w:type="dxa"/>
            <w:tcBorders>
              <w:left w:val="nil"/>
              <w:right w:val="nil"/>
            </w:tcBorders>
          </w:tcPr>
          <w:p w:rsidR="00C2301F" w:rsidRDefault="00C2301F">
            <w:pPr>
              <w:rPr>
                <w:rFonts w:ascii="Arial" w:eastAsia="Calibri" w:hAnsi="Arial" w:cs="Arial"/>
                <w:b/>
                <w:szCs w:val="20"/>
              </w:rPr>
            </w:pPr>
          </w:p>
          <w:p w:rsidR="00C2301F" w:rsidRDefault="00C2301F">
            <w:pPr>
              <w:rPr>
                <w:rFonts w:ascii="Arial" w:eastAsia="Calibri" w:hAnsi="Arial" w:cs="Arial"/>
                <w:b/>
                <w:szCs w:val="20"/>
              </w:rPr>
            </w:pPr>
          </w:p>
        </w:tc>
        <w:tc>
          <w:tcPr>
            <w:tcW w:w="3686" w:type="dxa"/>
            <w:tcBorders>
              <w:left w:val="nil"/>
              <w:right w:val="nil"/>
            </w:tcBorders>
          </w:tcPr>
          <w:p w:rsidR="00C2301F" w:rsidRDefault="00C2301F">
            <w:pPr>
              <w:rPr>
                <w:rFonts w:ascii="Arial" w:eastAsia="Calibri" w:hAnsi="Arial" w:cs="Arial"/>
                <w:b/>
                <w:u w:val="single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nil"/>
            </w:tcBorders>
          </w:tcPr>
          <w:p w:rsidR="00C2301F" w:rsidRDefault="00C2301F">
            <w:pPr>
              <w:rPr>
                <w:rFonts w:ascii="Arial" w:eastAsia="Calibri" w:hAnsi="Arial" w:cs="Arial"/>
                <w:b/>
                <w:szCs w:val="20"/>
              </w:rPr>
            </w:pPr>
          </w:p>
        </w:tc>
      </w:tr>
    </w:tbl>
    <w:p w:rsidR="00C2301F" w:rsidRDefault="0084758E">
      <w:pPr>
        <w:spacing w:after="0"/>
        <w:jc w:val="right"/>
        <w:rPr>
          <w:rFonts w:ascii="Tahoma" w:hAnsi="Tahoma" w:cs="Tahoma"/>
        </w:rPr>
      </w:pPr>
      <w:r>
        <w:rPr>
          <w:rFonts w:ascii="Arial" w:eastAsia="Calibri" w:hAnsi="Arial" w:cs="Arial"/>
          <w:b/>
          <w:szCs w:val="20"/>
        </w:rPr>
        <w:t>Actualizado al 19/07/2016</w:t>
      </w:r>
    </w:p>
    <w:sectPr w:rsidR="00C2301F" w:rsidSect="00C2301F">
      <w:headerReference w:type="even" r:id="rId6"/>
      <w:headerReference w:type="default" r:id="rId7"/>
      <w:footerReference w:type="defaul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58E" w:rsidRDefault="0084758E">
      <w:pPr>
        <w:spacing w:after="0" w:line="240" w:lineRule="auto"/>
      </w:pPr>
      <w:r>
        <w:separator/>
      </w:r>
    </w:p>
  </w:endnote>
  <w:endnote w:type="continuationSeparator" w:id="0">
    <w:p w:rsidR="0084758E" w:rsidRDefault="00847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1F" w:rsidRDefault="0084758E">
    <w:pPr>
      <w:pStyle w:val="Piedepgina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Félix San Martín 182  |  Neuquén Capital  |  (0299) 442-4089  |  </w:t>
    </w:r>
    <w:hyperlink r:id="rId1" w:history="1">
      <w:r>
        <w:rPr>
          <w:rStyle w:val="Hipervnculo"/>
          <w:rFonts w:ascii="Arial" w:hAnsi="Arial" w:cs="Arial"/>
          <w:sz w:val="20"/>
          <w:szCs w:val="20"/>
        </w:rPr>
        <w:t>turismo@neuquen.gov.ar</w:t>
      </w:r>
    </w:hyperlink>
    <w:r>
      <w:rPr>
        <w:rFonts w:ascii="Arial" w:hAnsi="Arial" w:cs="Arial"/>
        <w:sz w:val="20"/>
        <w:szCs w:val="20"/>
      </w:rPr>
      <w:t xml:space="preserve">  |  www.neuquentur.gob.ar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58E" w:rsidRDefault="0084758E">
      <w:pPr>
        <w:spacing w:after="0" w:line="240" w:lineRule="auto"/>
      </w:pPr>
      <w:r>
        <w:separator/>
      </w:r>
    </w:p>
  </w:footnote>
  <w:footnote w:type="continuationSeparator" w:id="0">
    <w:p w:rsidR="0084758E" w:rsidRDefault="00847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1F" w:rsidRDefault="0084758E">
    <w:pPr>
      <w:pStyle w:val="Encabezado"/>
    </w:pPr>
    <w:r>
      <w:rPr>
        <w:noProof/>
        <w:lang w:eastAsia="es-AR"/>
      </w:rPr>
      <w:drawing>
        <wp:inline distT="0" distB="0" distL="0" distR="0">
          <wp:extent cx="5600700" cy="876300"/>
          <wp:effectExtent l="0" t="0" r="0" b="0"/>
          <wp:docPr id="4" name="Imagen 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01F" w:rsidRDefault="0084758E">
    <w:pPr>
      <w:pStyle w:val="Encabezado"/>
      <w:jc w:val="center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-454025</wp:posOffset>
          </wp:positionH>
          <wp:positionV relativeFrom="paragraph">
            <wp:posOffset>-389299</wp:posOffset>
          </wp:positionV>
          <wp:extent cx="6519486" cy="82692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secretaría de Turis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9486" cy="826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C2301F"/>
    <w:rsid w:val="007E0F8E"/>
    <w:rsid w:val="0084758E"/>
    <w:rsid w:val="00C23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0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30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301F"/>
  </w:style>
  <w:style w:type="paragraph" w:styleId="Piedepgina">
    <w:name w:val="footer"/>
    <w:basedOn w:val="Normal"/>
    <w:link w:val="PiedepginaCar"/>
    <w:uiPriority w:val="99"/>
    <w:unhideWhenUsed/>
    <w:rsid w:val="00C230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301F"/>
  </w:style>
  <w:style w:type="paragraph" w:styleId="Textodeglobo">
    <w:name w:val="Balloon Text"/>
    <w:basedOn w:val="Normal"/>
    <w:link w:val="TextodegloboCar"/>
    <w:uiPriority w:val="99"/>
    <w:semiHidden/>
    <w:unhideWhenUsed/>
    <w:rsid w:val="00C2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01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2301F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2301F"/>
    <w:pPr>
      <w:spacing w:after="0" w:line="240" w:lineRule="auto"/>
    </w:pPr>
    <w:rPr>
      <w:rFonts w:ascii="Calibri" w:hAnsi="Calibr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C23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urismo@neuquen.gov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734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Ali</dc:creator>
  <cp:lastModifiedBy>Capacitacion 4</cp:lastModifiedBy>
  <cp:revision>2</cp:revision>
  <dcterms:created xsi:type="dcterms:W3CDTF">2017-11-17T14:25:00Z</dcterms:created>
  <dcterms:modified xsi:type="dcterms:W3CDTF">2017-11-17T14:25:00Z</dcterms:modified>
</cp:coreProperties>
</file>