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8" w:rsidRPr="00B94473" w:rsidRDefault="00F12078" w:rsidP="00F12078">
      <w:pPr>
        <w:pStyle w:val="Ttulo"/>
        <w:rPr>
          <w:sz w:val="28"/>
          <w:szCs w:val="28"/>
        </w:rPr>
      </w:pPr>
      <w:r w:rsidRPr="00B94473">
        <w:rPr>
          <w:sz w:val="28"/>
          <w:szCs w:val="28"/>
        </w:rPr>
        <w:t>REGLAMENTO</w:t>
      </w:r>
    </w:p>
    <w:p w:rsidR="00F12078" w:rsidRPr="00B94473" w:rsidRDefault="008B2919" w:rsidP="00F12078">
      <w:pPr>
        <w:pStyle w:val="Ttulo"/>
        <w:rPr>
          <w:sz w:val="28"/>
          <w:szCs w:val="28"/>
        </w:rPr>
      </w:pPr>
      <w:r>
        <w:rPr>
          <w:sz w:val="28"/>
          <w:szCs w:val="28"/>
        </w:rPr>
        <w:t>Torneo DANTE BONAZZOLA 2018</w:t>
      </w:r>
    </w:p>
    <w:p w:rsidR="00F12078" w:rsidRDefault="00F12078" w:rsidP="00F12078">
      <w:pPr>
        <w:jc w:val="both"/>
        <w:rPr>
          <w:sz w:val="32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 w:rsidRPr="00776959">
        <w:rPr>
          <w:sz w:val="24"/>
        </w:rPr>
        <w:t xml:space="preserve">El Club </w:t>
      </w:r>
      <w:proofErr w:type="spellStart"/>
      <w:r w:rsidRPr="00776959">
        <w:rPr>
          <w:sz w:val="24"/>
        </w:rPr>
        <w:t>Sanjustino</w:t>
      </w:r>
      <w:proofErr w:type="spellEnd"/>
      <w:r w:rsidRPr="00776959">
        <w:rPr>
          <w:sz w:val="24"/>
        </w:rPr>
        <w:t xml:space="preserve"> de San Justo organiza el torneo anual, </w:t>
      </w:r>
      <w:r w:rsidRPr="00776959">
        <w:rPr>
          <w:i/>
          <w:sz w:val="24"/>
        </w:rPr>
        <w:t>destinado a nadadores</w:t>
      </w:r>
      <w:r w:rsidRPr="00776959">
        <w:rPr>
          <w:sz w:val="24"/>
          <w:lang w:val="es-AR"/>
        </w:rPr>
        <w:t xml:space="preserve"> </w:t>
      </w:r>
      <w:r w:rsidRPr="00776959">
        <w:rPr>
          <w:i/>
          <w:sz w:val="24"/>
          <w:lang w:val="es-AR"/>
        </w:rPr>
        <w:t xml:space="preserve">Escuelita, Promocionales </w:t>
      </w:r>
      <w:r w:rsidRPr="00776959">
        <w:rPr>
          <w:i/>
          <w:sz w:val="24"/>
        </w:rPr>
        <w:t>y Federados</w:t>
      </w:r>
      <w:r w:rsidRPr="00776959">
        <w:rPr>
          <w:sz w:val="24"/>
        </w:rPr>
        <w:t>. El evento se</w:t>
      </w:r>
      <w:r w:rsidR="008B2919">
        <w:rPr>
          <w:sz w:val="24"/>
        </w:rPr>
        <w:t xml:space="preserve"> llevará a cabo el día sábado 15 de Diciembre de 2018</w:t>
      </w:r>
      <w:r w:rsidRPr="00776959">
        <w:rPr>
          <w:sz w:val="24"/>
        </w:rPr>
        <w:t xml:space="preserve"> en la pileta de 25 m</w:t>
      </w:r>
      <w:r w:rsidR="008B2919">
        <w:rPr>
          <w:sz w:val="24"/>
        </w:rPr>
        <w:t>etros con 6 carriles, ablande 09.00</w:t>
      </w:r>
      <w:r w:rsidR="00CF795F">
        <w:rPr>
          <w:sz w:val="24"/>
        </w:rPr>
        <w:t xml:space="preserve"> </w:t>
      </w:r>
      <w:r w:rsidR="008B2919">
        <w:rPr>
          <w:sz w:val="24"/>
        </w:rPr>
        <w:t>hs inicio 10</w:t>
      </w:r>
      <w:r w:rsidR="00CF795F">
        <w:rPr>
          <w:sz w:val="24"/>
        </w:rPr>
        <w:t xml:space="preserve">.00 </w:t>
      </w:r>
      <w:r w:rsidRPr="00776959">
        <w:rPr>
          <w:sz w:val="24"/>
        </w:rPr>
        <w:t xml:space="preserve">hs ubicada en </w:t>
      </w:r>
      <w:r w:rsidR="00776959" w:rsidRPr="00776959">
        <w:rPr>
          <w:sz w:val="24"/>
        </w:rPr>
        <w:t>9 de Julio 3200 - San Justo</w:t>
      </w:r>
      <w:r w:rsidR="00776959">
        <w:rPr>
          <w:sz w:val="24"/>
        </w:rPr>
        <w:t>.</w:t>
      </w:r>
    </w:p>
    <w:p w:rsidR="00776959" w:rsidRPr="00776959" w:rsidRDefault="00776959" w:rsidP="00776959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El torneo contará con la fiscalización de la Federación Santafesina de Natación (FESANA) que designará al Árbitro General, quien se regirá por el presente reglamento, disposiciones vigentes de la C.A.D.D.A. y F.I.N.A., siendo su fallo inapelable.</w:t>
      </w:r>
      <w:bookmarkStart w:id="0" w:name="_GoBack"/>
      <w:bookmarkEnd w:id="0"/>
    </w:p>
    <w:p w:rsidR="00F12078" w:rsidRDefault="00F12078" w:rsidP="00F12078">
      <w:pPr>
        <w:pStyle w:val="Textoindependiente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Para participar en el mismo, los nadadores Federados, deben haber renovado la Licencia Anual y presentar la documentación para habilitarlos, las Instituciones participantes afiliadas a FESANA tener sus cuotas de afiliación al día. Asimismo los nadadores promocionales deberán haber abonado la licencia correspondiente y presentar la documentación. Las Instituciones pertenecientes a otras Federaciones deberán aportar la correspondiente autorización.</w:t>
      </w:r>
    </w:p>
    <w:p w:rsidR="00F12078" w:rsidRDefault="00F12078" w:rsidP="00F12078">
      <w:pPr>
        <w:pStyle w:val="Textoindependiente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INSCRIPCIONES:</w:t>
      </w:r>
      <w:r>
        <w:rPr>
          <w:sz w:val="24"/>
        </w:rPr>
        <w:t xml:space="preserve"> Se recibirán en la Federación Santafesina de Natación hasta el día </w:t>
      </w:r>
      <w:r w:rsidR="00776959">
        <w:rPr>
          <w:sz w:val="24"/>
        </w:rPr>
        <w:t>martes 1</w:t>
      </w:r>
      <w:r w:rsidR="00CF795F">
        <w:rPr>
          <w:sz w:val="24"/>
        </w:rPr>
        <w:t>1</w:t>
      </w:r>
      <w:r>
        <w:rPr>
          <w:sz w:val="24"/>
        </w:rPr>
        <w:t xml:space="preserve"> de </w:t>
      </w:r>
      <w:r w:rsidR="00776959">
        <w:rPr>
          <w:sz w:val="24"/>
        </w:rPr>
        <w:t>diciembre</w:t>
      </w:r>
      <w:r>
        <w:rPr>
          <w:sz w:val="24"/>
        </w:rPr>
        <w:t xml:space="preserve"> a las 20:00 hs. La institución que acredite las inscripciones fuera de término no participará en dicho evento. Las mismas se recibirán por correo electrónico: </w:t>
      </w:r>
      <w:hyperlink r:id="rId6" w:history="1">
        <w:r>
          <w:rPr>
            <w:rStyle w:val="Hipervnculo"/>
            <w:sz w:val="24"/>
          </w:rPr>
          <w:t>fesanatacion@gmail.com</w:t>
        </w:r>
      </w:hyperlink>
      <w:r>
        <w:rPr>
          <w:sz w:val="24"/>
        </w:rPr>
        <w:t>, personalmente y/o por correo postal en: 1º de Mayo 1637 CP: 3000 Santa Fe o por Fax al (0342) 4598826.</w:t>
      </w:r>
    </w:p>
    <w:p w:rsidR="00F12078" w:rsidRDefault="00F12078" w:rsidP="00F12078">
      <w:pPr>
        <w:pStyle w:val="Textoindependiente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Las planillas a utilizar son: (separado </w:t>
      </w:r>
      <w:r>
        <w:rPr>
          <w:i/>
          <w:sz w:val="24"/>
          <w:u w:val="single"/>
        </w:rPr>
        <w:t>Federados</w:t>
      </w:r>
      <w:r>
        <w:rPr>
          <w:sz w:val="24"/>
        </w:rPr>
        <w:t xml:space="preserve"> de </w:t>
      </w:r>
      <w:r>
        <w:rPr>
          <w:i/>
          <w:sz w:val="24"/>
          <w:u w:val="single"/>
        </w:rPr>
        <w:t>Promocionales</w:t>
      </w:r>
      <w:r>
        <w:rPr>
          <w:sz w:val="24"/>
        </w:rPr>
        <w:t>)</w:t>
      </w:r>
    </w:p>
    <w:p w:rsidR="00F12078" w:rsidRDefault="00F12078" w:rsidP="00F12078">
      <w:pPr>
        <w:pStyle w:val="Textoindependiente"/>
        <w:numPr>
          <w:ilvl w:val="1"/>
          <w:numId w:val="1"/>
        </w:numPr>
        <w:rPr>
          <w:sz w:val="24"/>
        </w:rPr>
      </w:pPr>
      <w:r>
        <w:rPr>
          <w:sz w:val="24"/>
          <w:u w:val="single"/>
        </w:rPr>
        <w:t>Integración de la Delegación:</w:t>
      </w:r>
      <w:r>
        <w:rPr>
          <w:sz w:val="24"/>
        </w:rPr>
        <w:t xml:space="preserve"> Delegado, Entrenador, Nadador (Documento y fecha de Nacimiento).</w:t>
      </w:r>
    </w:p>
    <w:p w:rsidR="00F12078" w:rsidRDefault="00F12078" w:rsidP="00F12078">
      <w:pPr>
        <w:pStyle w:val="Textoindependiente"/>
        <w:numPr>
          <w:ilvl w:val="1"/>
          <w:numId w:val="1"/>
        </w:numPr>
        <w:rPr>
          <w:sz w:val="24"/>
        </w:rPr>
      </w:pPr>
      <w:r>
        <w:rPr>
          <w:sz w:val="24"/>
          <w:u w:val="single"/>
        </w:rPr>
        <w:t>Solicitud de Inscripción:</w:t>
      </w:r>
      <w:r>
        <w:rPr>
          <w:sz w:val="24"/>
        </w:rPr>
        <w:t xml:space="preserve"> Ordenada por nadador, nombre y apellido y el mejor tiempo registrado.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En las pruebas individuales los nadadores Promocionales como Federados correrán juntos pero clasificarán por categorías, premiando a los tres primeros de cada una.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  <w:lang w:val="es-AR"/>
        </w:rPr>
        <w:t xml:space="preserve">Las categorías </w:t>
      </w:r>
      <w:r w:rsidR="00CF795F">
        <w:rPr>
          <w:sz w:val="24"/>
          <w:lang w:val="es-AR"/>
        </w:rPr>
        <w:t xml:space="preserve">Escuelita, </w:t>
      </w:r>
      <w:r>
        <w:rPr>
          <w:sz w:val="24"/>
          <w:lang w:val="es-AR"/>
        </w:rPr>
        <w:t>Pre “A” y Pre “B” recibirán un recordatorio por su participación.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RATIFICACIONES:</w:t>
      </w:r>
      <w:r>
        <w:rPr>
          <w:sz w:val="24"/>
        </w:rPr>
        <w:t xml:space="preserve"> Se realizarán únicamente por exclusión, no permitiéndose incorporaciones posteriores a la fecha de cierre. Las ratificaciones deberán ser</w:t>
      </w:r>
      <w:r w:rsidR="008B2919">
        <w:rPr>
          <w:sz w:val="24"/>
        </w:rPr>
        <w:t xml:space="preserve"> enviadas hasta el día viernes 14</w:t>
      </w:r>
      <w:r>
        <w:rPr>
          <w:sz w:val="24"/>
        </w:rPr>
        <w:t xml:space="preserve"> de </w:t>
      </w:r>
      <w:r w:rsidR="0094164A">
        <w:rPr>
          <w:sz w:val="24"/>
        </w:rPr>
        <w:t>diciembre</w:t>
      </w:r>
      <w:r>
        <w:rPr>
          <w:sz w:val="24"/>
        </w:rPr>
        <w:t xml:space="preserve"> a las 19:00 hs.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Cada Institución podrá inscribir un número ilimitado de nadadores por prueba.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El costo de inscripci</w:t>
      </w:r>
      <w:r w:rsidR="008B2919">
        <w:rPr>
          <w:sz w:val="24"/>
        </w:rPr>
        <w:t xml:space="preserve">ón es de pesos ciento </w:t>
      </w:r>
      <w:r w:rsidR="00CF795F">
        <w:rPr>
          <w:sz w:val="24"/>
        </w:rPr>
        <w:t>cuarenta</w:t>
      </w:r>
      <w:r w:rsidR="008B2919">
        <w:rPr>
          <w:sz w:val="24"/>
        </w:rPr>
        <w:t xml:space="preserve"> ($</w:t>
      </w:r>
      <w:r w:rsidR="00CF795F">
        <w:rPr>
          <w:sz w:val="24"/>
        </w:rPr>
        <w:t>140</w:t>
      </w:r>
      <w:r>
        <w:rPr>
          <w:sz w:val="24"/>
        </w:rPr>
        <w:t>) por nadador</w:t>
      </w:r>
      <w:r w:rsidR="00CF795F">
        <w:rPr>
          <w:sz w:val="24"/>
        </w:rPr>
        <w:t xml:space="preserve"> promocional y federado</w:t>
      </w:r>
      <w:r>
        <w:rPr>
          <w:sz w:val="24"/>
        </w:rPr>
        <w:t xml:space="preserve">, independientemente del número de pruebas que se inscriba. En el caso de nadadores </w:t>
      </w:r>
      <w:r w:rsidR="00CF795F">
        <w:rPr>
          <w:sz w:val="24"/>
        </w:rPr>
        <w:t xml:space="preserve">Escuelita, </w:t>
      </w:r>
      <w:r>
        <w:rPr>
          <w:sz w:val="24"/>
        </w:rPr>
        <w:t>Pre “A” y Pre “B” el costo de insc</w:t>
      </w:r>
      <w:r w:rsidR="008B2919">
        <w:rPr>
          <w:sz w:val="24"/>
        </w:rPr>
        <w:t xml:space="preserve">ripción es de pesos </w:t>
      </w:r>
      <w:r w:rsidR="00CF795F">
        <w:rPr>
          <w:sz w:val="24"/>
        </w:rPr>
        <w:t>cien</w:t>
      </w:r>
      <w:r w:rsidR="008B2919">
        <w:rPr>
          <w:sz w:val="24"/>
        </w:rPr>
        <w:t xml:space="preserve"> ($</w:t>
      </w:r>
      <w:r w:rsidR="00CF795F">
        <w:rPr>
          <w:sz w:val="24"/>
        </w:rPr>
        <w:t>100</w:t>
      </w:r>
      <w:r>
        <w:rPr>
          <w:sz w:val="24"/>
        </w:rPr>
        <w:t xml:space="preserve">). En ambos casos dicho importe se cobrará por </w:t>
      </w:r>
      <w:r>
        <w:rPr>
          <w:sz w:val="24"/>
          <w:u w:val="single"/>
        </w:rPr>
        <w:t>nadador ratificado</w:t>
      </w:r>
      <w:r>
        <w:rPr>
          <w:sz w:val="24"/>
        </w:rPr>
        <w:t>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El nadador que después de ratificado no se presente a disputar una prueba quedará automáticamente eliminado del resto de las pruebas. Sólo se justificará esta inasistencia con un certificado médico.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Cada Institución debe estar representada por un delegado, quien será la persona autorizada para plantear cualquier cuestión que se pueda suscitar ante el Arbitro General.</w:t>
      </w:r>
    </w:p>
    <w:p w:rsidR="00F12078" w:rsidRDefault="00F12078" w:rsidP="00F12078">
      <w:pPr>
        <w:ind w:left="720"/>
        <w:jc w:val="both"/>
      </w:pPr>
    </w:p>
    <w:p w:rsidR="00F12078" w:rsidRPr="00522D28" w:rsidRDefault="00F12078" w:rsidP="00522D28">
      <w:pPr>
        <w:pStyle w:val="Textoindependiente"/>
        <w:numPr>
          <w:ilvl w:val="0"/>
          <w:numId w:val="1"/>
        </w:numPr>
        <w:rPr>
          <w:sz w:val="24"/>
        </w:rPr>
      </w:pPr>
      <w:r w:rsidRPr="00522D28">
        <w:rPr>
          <w:sz w:val="24"/>
        </w:rPr>
        <w:t>Toda Institución invitada o que pertenezca a otra Federación deberá confeccionar la planilla de inscripción y además la de “Integración de Delegación”, la cual deberá contener DNI y Fecha de Nacimiento; requisitos indispensables para poder inscribirlos en el Torneo.</w:t>
      </w:r>
    </w:p>
    <w:p w:rsidR="00CF795F" w:rsidRDefault="00CF795F" w:rsidP="00C727E8">
      <w:pPr>
        <w:jc w:val="center"/>
        <w:rPr>
          <w:b/>
          <w:sz w:val="32"/>
          <w:szCs w:val="32"/>
        </w:rPr>
      </w:pPr>
    </w:p>
    <w:p w:rsidR="00C17CA9" w:rsidRDefault="00C17CA9" w:rsidP="00C17CA9">
      <w:pPr>
        <w:jc w:val="center"/>
        <w:rPr>
          <w:b/>
          <w:sz w:val="32"/>
          <w:szCs w:val="32"/>
        </w:rPr>
      </w:pPr>
      <w:r w:rsidRPr="00325347">
        <w:rPr>
          <w:b/>
          <w:sz w:val="32"/>
          <w:szCs w:val="32"/>
        </w:rPr>
        <w:t>PRO</w:t>
      </w:r>
      <w:r>
        <w:rPr>
          <w:b/>
          <w:sz w:val="32"/>
          <w:szCs w:val="32"/>
        </w:rPr>
        <w:t>GRAMA DE PRUEBAS DANTE BONAZZOLA</w:t>
      </w:r>
      <w:r w:rsidR="007A55D6">
        <w:rPr>
          <w:b/>
          <w:sz w:val="32"/>
          <w:szCs w:val="32"/>
        </w:rPr>
        <w:t xml:space="preserve"> 2018</w:t>
      </w:r>
    </w:p>
    <w:p w:rsidR="00C17CA9" w:rsidRPr="00325347" w:rsidRDefault="00D93F48" w:rsidP="00C17C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CLUB SANJUSTINO</w:t>
      </w:r>
    </w:p>
    <w:p w:rsidR="00C17CA9" w:rsidRDefault="00C17CA9" w:rsidP="00C17CA9">
      <w:pPr>
        <w:jc w:val="center"/>
      </w:pPr>
    </w:p>
    <w:tbl>
      <w:tblPr>
        <w:tblStyle w:val="Tablaconcuadrcula"/>
        <w:tblW w:w="0" w:type="auto"/>
        <w:jc w:val="center"/>
        <w:tblLook w:val="04A0"/>
      </w:tblPr>
      <w:tblGrid>
        <w:gridCol w:w="846"/>
        <w:gridCol w:w="9608"/>
      </w:tblGrid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08" w:type="dxa"/>
          </w:tcPr>
          <w:p w:rsidR="00C17CA9" w:rsidRPr="006C51A2" w:rsidRDefault="00D429A2" w:rsidP="00725AE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200MTS LIBRES MUJERES FEDERADAS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08" w:type="dxa"/>
          </w:tcPr>
          <w:p w:rsidR="00C17CA9" w:rsidRPr="006C51A2" w:rsidRDefault="00D429A2" w:rsidP="00725AE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200MTS LIBRES VARONES FEDERADOS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08" w:type="dxa"/>
          </w:tcPr>
          <w:p w:rsidR="00C17CA9" w:rsidRPr="006C51A2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 xml:space="preserve">25 </w:t>
            </w:r>
            <w:proofErr w:type="spellStart"/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Mts</w:t>
            </w:r>
            <w:proofErr w:type="spellEnd"/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 xml:space="preserve"> Pecho mixto Escuela hasta 12 años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08" w:type="dxa"/>
          </w:tcPr>
          <w:p w:rsidR="00C17CA9" w:rsidRPr="00C17CA9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25 </w:t>
            </w:r>
            <w:proofErr w:type="spellStart"/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Mts</w:t>
            </w:r>
            <w:proofErr w:type="spellEnd"/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Pecho mixto Pre Infantiles A y B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08" w:type="dxa"/>
          </w:tcPr>
          <w:p w:rsidR="00C17CA9" w:rsidRPr="006C51A2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100 </w:t>
            </w:r>
            <w:proofErr w:type="spellStart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Mts</w:t>
            </w:r>
            <w:proofErr w:type="spellEnd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Combinado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 Varones Infantiles, Menores, </w:t>
            </w: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Cadetes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 Juveniles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Promocionales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08" w:type="dxa"/>
          </w:tcPr>
          <w:p w:rsidR="00C17CA9" w:rsidRPr="006C51A2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100 </w:t>
            </w:r>
            <w:proofErr w:type="spellStart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Mts</w:t>
            </w:r>
            <w:proofErr w:type="spellEnd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Combinados Mujeres Infantiles, Menores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A55A34"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Cadetes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Juveniles Promocionales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08" w:type="dxa"/>
          </w:tcPr>
          <w:p w:rsidR="00C17CA9" w:rsidRPr="006C51A2" w:rsidRDefault="00D429A2" w:rsidP="00A55A3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100 MTS </w:t>
            </w:r>
            <w:r w:rsidR="00A55A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MARIPOSA</w:t>
            </w: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VARONES FEDERADOS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08" w:type="dxa"/>
          </w:tcPr>
          <w:p w:rsidR="00C17CA9" w:rsidRPr="006C51A2" w:rsidRDefault="00A55A34" w:rsidP="00A55A3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200 MTS COMBINADOS</w:t>
            </w:r>
            <w:r w:rsidR="00D429A2"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MUJERES FEDERADOS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08" w:type="dxa"/>
          </w:tcPr>
          <w:p w:rsidR="00C17CA9" w:rsidRPr="00C17CA9" w:rsidRDefault="00A55A34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25</w:t>
            </w:r>
            <w:r w:rsidR="00C17CA9"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17CA9"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Mts</w:t>
            </w:r>
            <w:proofErr w:type="spellEnd"/>
            <w:r w:rsidR="00C17CA9"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Espalda Pre Infantiles A y B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08" w:type="dxa"/>
          </w:tcPr>
          <w:p w:rsidR="00C17CA9" w:rsidRPr="006C51A2" w:rsidRDefault="00C17CA9" w:rsidP="00A55A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50 </w:t>
            </w:r>
            <w:proofErr w:type="spellStart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Mts</w:t>
            </w:r>
            <w:proofErr w:type="spellEnd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Pecho Varones Infantiles, Menores 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A55A34"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Cadetes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Juveniles Promocionales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08" w:type="dxa"/>
          </w:tcPr>
          <w:p w:rsidR="00C17CA9" w:rsidRPr="006C51A2" w:rsidRDefault="00C17CA9" w:rsidP="00A55A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100 </w:t>
            </w:r>
            <w:proofErr w:type="spellStart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Mts</w:t>
            </w:r>
            <w:proofErr w:type="spellEnd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Libres Mujeres Infantiles, Menores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A55A34"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Cadetes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Juveniles Promocionales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608" w:type="dxa"/>
          </w:tcPr>
          <w:p w:rsidR="00C17CA9" w:rsidRPr="006C51A2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 xml:space="preserve">25 </w:t>
            </w:r>
            <w:proofErr w:type="spellStart"/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Mts</w:t>
            </w:r>
            <w:proofErr w:type="spellEnd"/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 xml:space="preserve"> Libre Mixto Escuela. Hasta 12 años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08" w:type="dxa"/>
          </w:tcPr>
          <w:p w:rsidR="00C17CA9" w:rsidRPr="00C17CA9" w:rsidRDefault="00A55A34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25</w:t>
            </w:r>
            <w:r w:rsidR="00C17CA9"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17CA9"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Mts</w:t>
            </w:r>
            <w:proofErr w:type="spellEnd"/>
            <w:r w:rsidR="00C17CA9"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Libre Mixto Pre Infantiles A y B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08" w:type="dxa"/>
          </w:tcPr>
          <w:p w:rsidR="00C17CA9" w:rsidRPr="006C51A2" w:rsidRDefault="00D429A2" w:rsidP="00725AE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50 MTS MARIPOSA VARONES FEDERADOS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608" w:type="dxa"/>
          </w:tcPr>
          <w:p w:rsidR="00C17CA9" w:rsidRPr="006C51A2" w:rsidRDefault="00D429A2" w:rsidP="00725AE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50 MTS MARIPOSA MUJERES FEDERADOS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08" w:type="dxa"/>
          </w:tcPr>
          <w:p w:rsidR="00C17CA9" w:rsidRPr="006C51A2" w:rsidRDefault="00C17CA9" w:rsidP="00A55A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50 </w:t>
            </w:r>
            <w:proofErr w:type="spellStart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Mts</w:t>
            </w:r>
            <w:proofErr w:type="spellEnd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Lib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 Varones Infantiles, Menores, </w:t>
            </w:r>
            <w:r w:rsidR="00A55A34"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Cadetes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Juveniles Promocionales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08" w:type="dxa"/>
          </w:tcPr>
          <w:p w:rsidR="00C17CA9" w:rsidRPr="006C51A2" w:rsidRDefault="00C17CA9" w:rsidP="00A55A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50 </w:t>
            </w:r>
            <w:proofErr w:type="spellStart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Mts.</w:t>
            </w:r>
            <w:proofErr w:type="spellEnd"/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Espalda Mujeres Infantiles, Menores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A55A34"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Cadetes</w:t>
            </w:r>
            <w:r w:rsidR="00A55A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Juveniles Promocionales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608" w:type="dxa"/>
          </w:tcPr>
          <w:p w:rsidR="00C17CA9" w:rsidRPr="006C51A2" w:rsidRDefault="00D429A2" w:rsidP="00725AE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200 MTS COMBINADOS VARONES FEDERADOS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608" w:type="dxa"/>
            <w:tcBorders>
              <w:bottom w:val="single" w:sz="4" w:space="0" w:color="auto"/>
            </w:tcBorders>
          </w:tcPr>
          <w:p w:rsidR="00C17CA9" w:rsidRPr="006C51A2" w:rsidRDefault="00D429A2" w:rsidP="00725AE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100 MTS PECHO MUJERES FEDERADO</w:t>
            </w:r>
            <w:r w:rsidRPr="006C51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08" w:type="dxa"/>
          </w:tcPr>
          <w:p w:rsidR="00C17CA9" w:rsidRPr="006C51A2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7CA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4 x 25 Libres Mixto Pre Infantiles A y B</w:t>
            </w:r>
          </w:p>
        </w:tc>
      </w:tr>
      <w:tr w:rsidR="00C17CA9" w:rsidRPr="006C51A2" w:rsidTr="00A55A34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C17CA9" w:rsidRPr="00C17CA9" w:rsidRDefault="00C17CA9" w:rsidP="00C17C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608" w:type="dxa"/>
            <w:tcBorders>
              <w:bottom w:val="single" w:sz="4" w:space="0" w:color="auto"/>
            </w:tcBorders>
          </w:tcPr>
          <w:p w:rsidR="00C17CA9" w:rsidRPr="006C51A2" w:rsidRDefault="00C17CA9" w:rsidP="00725A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1A2">
              <w:rPr>
                <w:rFonts w:ascii="Arial" w:hAnsi="Arial" w:cs="Arial"/>
                <w:color w:val="000000" w:themeColor="text1"/>
                <w:sz w:val="24"/>
                <w:szCs w:val="24"/>
              </w:rPr>
              <w:t>4 x 50 Combinados Infantiles y Menores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Promocionales</w:t>
            </w:r>
          </w:p>
        </w:tc>
      </w:tr>
    </w:tbl>
    <w:p w:rsidR="00C727E8" w:rsidRDefault="00C727E8" w:rsidP="00C727E8">
      <w:pPr>
        <w:jc w:val="center"/>
      </w:pPr>
    </w:p>
    <w:p w:rsidR="00903DA6" w:rsidRDefault="00903DA6"/>
    <w:sectPr w:rsidR="00903DA6" w:rsidSect="007A55D6">
      <w:pgSz w:w="11906" w:h="16838" w:code="9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B39"/>
    <w:multiLevelType w:val="hybridMultilevel"/>
    <w:tmpl w:val="A6DE2E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3DA6"/>
    <w:rsid w:val="0020782F"/>
    <w:rsid w:val="00325347"/>
    <w:rsid w:val="00522D28"/>
    <w:rsid w:val="00537F5E"/>
    <w:rsid w:val="00734C51"/>
    <w:rsid w:val="00776959"/>
    <w:rsid w:val="007A55D6"/>
    <w:rsid w:val="00885D29"/>
    <w:rsid w:val="008B2919"/>
    <w:rsid w:val="008F370B"/>
    <w:rsid w:val="00903DA6"/>
    <w:rsid w:val="00910CC9"/>
    <w:rsid w:val="0094164A"/>
    <w:rsid w:val="00A55A34"/>
    <w:rsid w:val="00B94473"/>
    <w:rsid w:val="00C17CA9"/>
    <w:rsid w:val="00C37541"/>
    <w:rsid w:val="00C727E8"/>
    <w:rsid w:val="00CF795F"/>
    <w:rsid w:val="00D06888"/>
    <w:rsid w:val="00D429A2"/>
    <w:rsid w:val="00D56837"/>
    <w:rsid w:val="00D93F48"/>
    <w:rsid w:val="00EE26E5"/>
    <w:rsid w:val="00F1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25347"/>
    <w:pPr>
      <w:spacing w:after="0" w:line="240" w:lineRule="auto"/>
    </w:pPr>
  </w:style>
  <w:style w:type="character" w:styleId="Hipervnculo">
    <w:name w:val="Hyperlink"/>
    <w:semiHidden/>
    <w:unhideWhenUsed/>
    <w:rsid w:val="00F1207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12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F12078"/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F1207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2078"/>
    <w:rPr>
      <w:rFonts w:ascii="Times New Roman" w:eastAsia="Times New Roman" w:hAnsi="Times New Roman" w:cs="Times New Roman"/>
      <w:sz w:val="3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25347"/>
    <w:pPr>
      <w:spacing w:after="0" w:line="240" w:lineRule="auto"/>
    </w:pPr>
  </w:style>
  <w:style w:type="character" w:styleId="Hipervnculo">
    <w:name w:val="Hyperlink"/>
    <w:semiHidden/>
    <w:unhideWhenUsed/>
    <w:rsid w:val="00F1207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12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F12078"/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F1207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12078"/>
    <w:rPr>
      <w:rFonts w:ascii="Times New Roman" w:eastAsia="Times New Roman" w:hAnsi="Times New Roman" w:cs="Times New Roman"/>
      <w:sz w:val="32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anatac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0E31A-4A49-445E-A7A7-0695FEA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Ana</cp:lastModifiedBy>
  <cp:revision>9</cp:revision>
  <cp:lastPrinted>2018-12-03T19:16:00Z</cp:lastPrinted>
  <dcterms:created xsi:type="dcterms:W3CDTF">2018-12-03T19:45:00Z</dcterms:created>
  <dcterms:modified xsi:type="dcterms:W3CDTF">2018-12-03T22:37:00Z</dcterms:modified>
</cp:coreProperties>
</file>